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DA4E" w14:textId="22EC54DE" w:rsidR="008E5330" w:rsidRPr="00E01105" w:rsidRDefault="00E43A54">
      <w:pPr>
        <w:jc w:val="both"/>
        <w:rPr>
          <w:rFonts w:ascii="Arial" w:hAnsi="Arial" w:cs="Arial"/>
          <w:b/>
          <w:sz w:val="28"/>
          <w:szCs w:val="28"/>
        </w:rPr>
      </w:pPr>
      <w:r w:rsidRPr="00E01105">
        <w:rPr>
          <w:rFonts w:ascii="Arial" w:hAnsi="Arial" w:cs="Arial"/>
          <w:b/>
          <w:sz w:val="28"/>
          <w:szCs w:val="28"/>
        </w:rPr>
        <w:t xml:space="preserve">Datenschutzerklärung </w:t>
      </w:r>
      <w:r w:rsidR="00E01105" w:rsidRPr="00E01105">
        <w:rPr>
          <w:rFonts w:ascii="Arial" w:hAnsi="Arial" w:cs="Arial"/>
          <w:b/>
          <w:sz w:val="28"/>
          <w:szCs w:val="28"/>
        </w:rPr>
        <w:t>unserer Bücherei-</w:t>
      </w:r>
      <w:r w:rsidRPr="00E01105">
        <w:rPr>
          <w:rFonts w:ascii="Arial" w:hAnsi="Arial" w:cs="Arial"/>
          <w:b/>
          <w:sz w:val="28"/>
          <w:szCs w:val="28"/>
        </w:rPr>
        <w:t>Website</w:t>
      </w:r>
    </w:p>
    <w:p w14:paraId="72E0400D" w14:textId="77777777" w:rsidR="008B2C98" w:rsidRDefault="008B2C98">
      <w:pPr>
        <w:jc w:val="both"/>
        <w:rPr>
          <w:rFonts w:ascii="Arial" w:hAnsi="Arial" w:cs="Arial"/>
          <w:sz w:val="20"/>
          <w:szCs w:val="20"/>
        </w:rPr>
      </w:pPr>
    </w:p>
    <w:p w14:paraId="6E78DDC0"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Wir freuen uns über Ihren Besuch auf unseren Webseiten. Nachfolgend möchten wir Sie über den Umgang mit Ihren Daten gem. § 15 Gesetz über den Kirchlichen Datenschutz (KDG) informieren.  </w:t>
      </w:r>
    </w:p>
    <w:p w14:paraId="2DDFF687"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Verantwortlicher</w:t>
      </w:r>
    </w:p>
    <w:p w14:paraId="0401628D"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Verantwortlich für die nachfolgend dargestellte Datenerhebung und Verarbeitung ist die im Impressum </w:t>
      </w:r>
      <w:r w:rsidR="00CF7073" w:rsidRPr="00F81D52">
        <w:rPr>
          <w:rFonts w:asciiTheme="minorHAnsi" w:hAnsiTheme="minorHAnsi" w:cstheme="minorHAnsi"/>
          <w:color w:val="FF0000"/>
        </w:rPr>
        <w:t>[Bitte verlinken]</w:t>
      </w:r>
      <w:r w:rsidR="00CF7073" w:rsidRPr="00F81D52">
        <w:rPr>
          <w:rFonts w:asciiTheme="minorHAnsi" w:hAnsiTheme="minorHAnsi" w:cstheme="minorHAnsi"/>
        </w:rPr>
        <w:t xml:space="preserve"> </w:t>
      </w:r>
      <w:r w:rsidRPr="00F81D52">
        <w:rPr>
          <w:rFonts w:asciiTheme="minorHAnsi" w:hAnsiTheme="minorHAnsi" w:cstheme="minorHAnsi"/>
        </w:rPr>
        <w:t xml:space="preserve">genannte Stelle. </w:t>
      </w:r>
    </w:p>
    <w:p w14:paraId="442E75F7" w14:textId="77777777" w:rsidR="00CF7073" w:rsidRPr="00F81D52" w:rsidRDefault="00E43A54" w:rsidP="00CF7073">
      <w:pPr>
        <w:pStyle w:val="KeinLeerraum"/>
        <w:rPr>
          <w:rFonts w:asciiTheme="minorHAnsi" w:hAnsiTheme="minorHAnsi" w:cstheme="minorHAnsi"/>
          <w:i/>
          <w:color w:val="FF0000"/>
        </w:rPr>
      </w:pPr>
      <w:r w:rsidRPr="00F81D52">
        <w:rPr>
          <w:rFonts w:asciiTheme="minorHAnsi" w:hAnsiTheme="minorHAnsi" w:cstheme="minorHAnsi"/>
          <w:u w:val="single"/>
        </w:rPr>
        <w:t>Speicherung der IP-Adresse</w:t>
      </w:r>
      <w:r w:rsidR="00CF7073" w:rsidRPr="00F81D52">
        <w:rPr>
          <w:rFonts w:asciiTheme="minorHAnsi" w:hAnsiTheme="minorHAnsi" w:cstheme="minorHAnsi"/>
          <w:u w:val="single"/>
        </w:rPr>
        <w:t xml:space="preserve"> [</w:t>
      </w:r>
      <w:r w:rsidR="00CF7073" w:rsidRPr="00F81D52">
        <w:rPr>
          <w:rFonts w:asciiTheme="minorHAnsi" w:hAnsiTheme="minorHAnsi" w:cstheme="minorHAnsi"/>
          <w:i/>
          <w:color w:val="FF0000"/>
          <w:lang w:bidi="en-US"/>
        </w:rPr>
        <w:t>Es muss geprüft werden, ob das tatsächlich erfolgt.</w:t>
      </w:r>
    </w:p>
    <w:p w14:paraId="45706E28" w14:textId="77777777" w:rsidR="00CF7073" w:rsidRPr="00F81D52" w:rsidRDefault="00CF7073" w:rsidP="00CF7073">
      <w:pPr>
        <w:pStyle w:val="KeinLeerraum"/>
        <w:rPr>
          <w:rFonts w:asciiTheme="minorHAnsi" w:hAnsiTheme="minorHAnsi" w:cstheme="minorHAnsi"/>
          <w:i/>
          <w:color w:val="FF0000"/>
        </w:rPr>
      </w:pPr>
      <w:r w:rsidRPr="00F81D52">
        <w:rPr>
          <w:rFonts w:asciiTheme="minorHAnsi" w:hAnsiTheme="minorHAnsi" w:cstheme="minorHAnsi"/>
          <w:i/>
          <w:color w:val="FF0000"/>
          <w:lang w:bidi="en-US"/>
        </w:rPr>
        <w:t>Wird keine IP-Adresse gespeichert, kann dieser Absatz gelöscht werden.</w:t>
      </w:r>
    </w:p>
    <w:p w14:paraId="053EBDD1" w14:textId="77777777" w:rsidR="008E5330" w:rsidRPr="00F81D52" w:rsidRDefault="00CF7073" w:rsidP="00CF7073">
      <w:pPr>
        <w:pStyle w:val="KeinLeerraum"/>
        <w:rPr>
          <w:rFonts w:asciiTheme="minorHAnsi" w:hAnsiTheme="minorHAnsi" w:cstheme="minorHAnsi"/>
        </w:rPr>
      </w:pPr>
      <w:r w:rsidRPr="00F81D52">
        <w:rPr>
          <w:rFonts w:asciiTheme="minorHAnsi" w:hAnsiTheme="minorHAnsi" w:cstheme="minorHAnsi"/>
          <w:i/>
          <w:color w:val="FF0000"/>
          <w:lang w:bidi="en-US"/>
        </w:rPr>
        <w:t xml:space="preserve">Ansprechpartner wäre hier die von Ihnen beauftragte Agentur oder der </w:t>
      </w:r>
      <w:proofErr w:type="spellStart"/>
      <w:r w:rsidRPr="00F81D52">
        <w:rPr>
          <w:rFonts w:asciiTheme="minorHAnsi" w:hAnsiTheme="minorHAnsi" w:cstheme="minorHAnsi"/>
          <w:i/>
          <w:color w:val="FF0000"/>
          <w:lang w:bidi="en-US"/>
        </w:rPr>
        <w:t>Webhoster</w:t>
      </w:r>
      <w:proofErr w:type="spellEnd"/>
      <w:r w:rsidRPr="00F81D52">
        <w:rPr>
          <w:rFonts w:asciiTheme="minorHAnsi" w:hAnsiTheme="minorHAnsi" w:cstheme="minorHAnsi"/>
          <w:i/>
          <w:color w:val="FF0000"/>
          <w:lang w:bidi="en-US"/>
        </w:rPr>
        <w:t>.</w:t>
      </w:r>
      <w:r w:rsidRPr="00F81D52">
        <w:rPr>
          <w:rFonts w:asciiTheme="minorHAnsi" w:hAnsiTheme="minorHAnsi" w:cstheme="minorHAnsi"/>
          <w:lang w:bidi="en-US"/>
        </w:rPr>
        <w:t>]</w:t>
      </w:r>
    </w:p>
    <w:p w14:paraId="5304A0C4"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Wir speichern die von Ihrem Webbrowser übermittelte IP-Adresse streng zweckgebunden für die Dauer von sieben Tagen, in dem Interesse, Angriffe auf unsere Webseiten erkennen, eingrenzen und beseitigen zu können. Nach Ablauf dieser Zeit-spanne löschen bzw. anonymisieren wir die IP-Adresse. Rechtsgrundlage ist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xml:space="preserve">. g KDG. </w:t>
      </w:r>
    </w:p>
    <w:p w14:paraId="73984EA0"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Nutzungsdaten</w:t>
      </w:r>
    </w:p>
    <w:p w14:paraId="350D3EA5"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Wenn Sie unsere Webseiten besuchen, werden auf unserem Webserver temporär sogenannte Nutzungsdaten zu statistischen Zwecken als Protokoll gespeichert, um die Qualität unserer Webseiten zu verbessern. Dieser Datensatz besteht aus</w:t>
      </w:r>
    </w:p>
    <w:p w14:paraId="582916C8"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der Seite, von der aus die Datei angefordert wurde,</w:t>
      </w:r>
    </w:p>
    <w:p w14:paraId="3B5BE480"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dem Namen der Datei,</w:t>
      </w:r>
    </w:p>
    <w:p w14:paraId="4F59E747"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dem Datum und der Uhrzeit der Abfrage,</w:t>
      </w:r>
    </w:p>
    <w:p w14:paraId="470A7465"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der übertragenen Datenmenge,</w:t>
      </w:r>
    </w:p>
    <w:p w14:paraId="77202C37"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r>
      <w:proofErr w:type="gramStart"/>
      <w:r w:rsidRPr="00F81D52">
        <w:rPr>
          <w:rFonts w:asciiTheme="minorHAnsi" w:hAnsiTheme="minorHAnsi" w:cstheme="minorHAnsi"/>
        </w:rPr>
        <w:t>dem</w:t>
      </w:r>
      <w:proofErr w:type="gramEnd"/>
      <w:r w:rsidRPr="00F81D52">
        <w:rPr>
          <w:rFonts w:asciiTheme="minorHAnsi" w:hAnsiTheme="minorHAnsi" w:cstheme="minorHAnsi"/>
        </w:rPr>
        <w:t xml:space="preserve"> Zugriffsstatus (Datei übertragen, Datei nicht gefunden),</w:t>
      </w:r>
    </w:p>
    <w:p w14:paraId="284D3EE8"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der Beschreibung des Typs des verwendeten Webbrowsers,</w:t>
      </w:r>
    </w:p>
    <w:p w14:paraId="367306C0"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t>
      </w:r>
      <w:r w:rsidRPr="00F81D52">
        <w:rPr>
          <w:rFonts w:asciiTheme="minorHAnsi" w:hAnsiTheme="minorHAnsi" w:cstheme="minorHAnsi"/>
        </w:rPr>
        <w:tab/>
        <w:t>der IP-Adresse des anfragenden Rechners, die so verkürzt wird, dass ein Per-</w:t>
      </w:r>
      <w:proofErr w:type="spellStart"/>
      <w:r w:rsidRPr="00F81D52">
        <w:rPr>
          <w:rFonts w:asciiTheme="minorHAnsi" w:hAnsiTheme="minorHAnsi" w:cstheme="minorHAnsi"/>
        </w:rPr>
        <w:t>sonenbezug</w:t>
      </w:r>
      <w:proofErr w:type="spellEnd"/>
      <w:r w:rsidRPr="00F81D52">
        <w:rPr>
          <w:rFonts w:asciiTheme="minorHAnsi" w:hAnsiTheme="minorHAnsi" w:cstheme="minorHAnsi"/>
        </w:rPr>
        <w:t xml:space="preserve"> nicht mehr herstellbar ist. </w:t>
      </w:r>
    </w:p>
    <w:p w14:paraId="75D6BDA0"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Die genannten Protokolldaten werden nur anonymisiert gespeichert.</w:t>
      </w:r>
    </w:p>
    <w:p w14:paraId="4A35A713"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Datenübermittlung an Dritte</w:t>
      </w:r>
    </w:p>
    <w:p w14:paraId="075758CD" w14:textId="515E5ED4"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Wir übermitteln Ihre Daten im Rahmen einer Auftragsverarbeitung gem. § 29 KDG an Dienstleister, die uns beim Betrieb unserer Webseiten und der damit zusammen-hängenden Prozesse unterstützen. Unsere Dienstleister sind uns gegenüber streng weisungsgebunden und entsprechend vertraglich verpflichtet. Folgende Dienstleister setzen wir ein:  </w:t>
      </w:r>
      <w:r w:rsidRPr="00F81D52">
        <w:rPr>
          <w:rFonts w:asciiTheme="minorHAnsi" w:hAnsiTheme="minorHAnsi" w:cstheme="minorHAnsi"/>
          <w:color w:val="FF0000"/>
        </w:rPr>
        <w:t>[</w:t>
      </w:r>
      <w:r w:rsidRPr="00F81D52">
        <w:rPr>
          <w:rFonts w:asciiTheme="minorHAnsi" w:eastAsia="Segoe UI" w:hAnsiTheme="minorHAnsi" w:cstheme="minorHAnsi"/>
          <w:i/>
          <w:color w:val="FF0000"/>
          <w:lang w:bidi="en-US"/>
        </w:rPr>
        <w:t>Unzutreffendes bitte löschen</w:t>
      </w:r>
      <w:r w:rsidRPr="00F81D52">
        <w:rPr>
          <w:rFonts w:asciiTheme="minorHAnsi" w:eastAsia="Segoe UI" w:hAnsiTheme="minorHAnsi" w:cstheme="minorHAnsi"/>
          <w:color w:val="FF0000"/>
          <w:lang w:bidi="en-US"/>
        </w:rPr>
        <w:t>.]</w:t>
      </w:r>
    </w:p>
    <w:p w14:paraId="3CF65C3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Hosting-Dienstleister</w:t>
      </w:r>
    </w:p>
    <w:p w14:paraId="523D2045"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Webanalysedienstleister</w:t>
      </w:r>
    </w:p>
    <w:p w14:paraId="0E0BD2EF"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Newsletter-Dienstleister</w:t>
      </w:r>
    </w:p>
    <w:p w14:paraId="76A7C275" w14:textId="66FA6B87" w:rsidR="008E5330"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rPr>
        <w:t xml:space="preserve">Werbeagenturen </w:t>
      </w:r>
      <w:r w:rsidRPr="00F81D52">
        <w:rPr>
          <w:rFonts w:asciiTheme="minorHAnsi" w:hAnsiTheme="minorHAnsi" w:cstheme="minorHAnsi"/>
          <w:i/>
          <w:color w:val="FF0000"/>
        </w:rPr>
        <w:t>[</w:t>
      </w:r>
      <w:r w:rsidRPr="00F81D52">
        <w:rPr>
          <w:rFonts w:asciiTheme="minorHAnsi" w:hAnsiTheme="minorHAnsi" w:cstheme="minorHAnsi"/>
          <w:i/>
          <w:color w:val="FF0000"/>
          <w:lang w:bidi="en-US"/>
        </w:rPr>
        <w:t>Nur, wenn diese Zugriff auf die Datenflüsse der Webseite haben. Das ist in der Regel der Fall, wenn diese sich in das Backend (die Datenbank der Webseite) einloggen können.]</w:t>
      </w:r>
    </w:p>
    <w:p w14:paraId="036FFA40" w14:textId="77777777" w:rsidR="00F81D52" w:rsidRDefault="00F81D52">
      <w:pPr>
        <w:jc w:val="both"/>
        <w:rPr>
          <w:rFonts w:asciiTheme="minorHAnsi" w:hAnsiTheme="minorHAnsi" w:cstheme="minorHAnsi"/>
          <w:u w:val="single"/>
        </w:rPr>
      </w:pPr>
    </w:p>
    <w:p w14:paraId="1CDC0615" w14:textId="36A5BB10"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 xml:space="preserve">Datenübermittlung in Drittländer </w:t>
      </w:r>
      <w:r w:rsidRPr="00F81D52">
        <w:rPr>
          <w:rFonts w:asciiTheme="minorHAnsi" w:hAnsiTheme="minorHAnsi" w:cstheme="minorHAnsi"/>
          <w:i/>
          <w:color w:val="FF0000"/>
          <w:u w:val="single"/>
        </w:rPr>
        <w:t>[</w:t>
      </w:r>
      <w:r w:rsidRPr="00F81D52">
        <w:rPr>
          <w:rFonts w:asciiTheme="minorHAnsi" w:eastAsia="Segoe UI" w:hAnsiTheme="minorHAnsi" w:cstheme="minorHAnsi"/>
          <w:i/>
          <w:color w:val="FF0000"/>
          <w:lang w:bidi="en-US"/>
        </w:rPr>
        <w:t>Nur relevant, wenn Sie Google Analytics einsetzen.]</w:t>
      </w:r>
    </w:p>
    <w:p w14:paraId="3FE2059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Teilweise übermitteln wir personenbezogene Daten an ein Drittland außerhalb der EU. Wir haben dabei jeweils Sorge für ein angemessenes Datenschutzniveau getragen: </w:t>
      </w:r>
    </w:p>
    <w:p w14:paraId="5CFDEB11"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Im Falle von Google Analytics (USA) folgt ein angemessenes Datenschutzniveau aus der entsprechenden Teilnahme am Privacy-</w:t>
      </w:r>
      <w:proofErr w:type="spellStart"/>
      <w:r w:rsidRPr="00F81D52">
        <w:rPr>
          <w:rFonts w:asciiTheme="minorHAnsi" w:hAnsiTheme="minorHAnsi" w:cstheme="minorHAnsi"/>
        </w:rPr>
        <w:t>Shield</w:t>
      </w:r>
      <w:proofErr w:type="spellEnd"/>
      <w:r w:rsidRPr="00F81D52">
        <w:rPr>
          <w:rFonts w:asciiTheme="minorHAnsi" w:hAnsiTheme="minorHAnsi" w:cstheme="minorHAnsi"/>
        </w:rPr>
        <w:t xml:space="preserve">-Abkommen (§ 40 KDG </w:t>
      </w:r>
      <w:proofErr w:type="spellStart"/>
      <w:r w:rsidRPr="00F81D52">
        <w:rPr>
          <w:rFonts w:asciiTheme="minorHAnsi" w:hAnsiTheme="minorHAnsi" w:cstheme="minorHAnsi"/>
        </w:rPr>
        <w:t>iVm</w:t>
      </w:r>
      <w:proofErr w:type="spellEnd"/>
      <w:r w:rsidRPr="00F81D52">
        <w:rPr>
          <w:rFonts w:asciiTheme="minorHAnsi" w:hAnsiTheme="minorHAnsi" w:cstheme="minorHAnsi"/>
        </w:rPr>
        <w:t xml:space="preserve"> Art. 45 Abs. 1 DSGVO).  </w:t>
      </w:r>
    </w:p>
    <w:p w14:paraId="6F2F4B49" w14:textId="541864DF" w:rsidR="00E43A54" w:rsidRPr="00F81D52" w:rsidRDefault="00E43A54" w:rsidP="00E43A54">
      <w:pPr>
        <w:jc w:val="both"/>
        <w:rPr>
          <w:rFonts w:asciiTheme="minorHAnsi" w:hAnsiTheme="minorHAnsi" w:cstheme="minorHAnsi"/>
          <w:color w:val="FF0000"/>
        </w:rPr>
      </w:pPr>
      <w:r w:rsidRPr="00F81D52">
        <w:rPr>
          <w:rFonts w:asciiTheme="minorHAnsi" w:hAnsiTheme="minorHAnsi" w:cstheme="minorHAnsi"/>
          <w:u w:val="single"/>
        </w:rPr>
        <w:lastRenderedPageBreak/>
        <w:t xml:space="preserve">Cookies </w:t>
      </w:r>
      <w:r w:rsidRPr="00F81D52">
        <w:rPr>
          <w:rFonts w:asciiTheme="minorHAnsi" w:hAnsiTheme="minorHAnsi" w:cstheme="minorHAnsi"/>
          <w:u w:val="single"/>
        </w:rPr>
        <w:br/>
      </w:r>
      <w:r w:rsidRPr="00F81D52">
        <w:rPr>
          <w:rFonts w:asciiTheme="minorHAnsi" w:hAnsiTheme="minorHAnsi" w:cstheme="minorHAnsi"/>
          <w:color w:val="FF0000"/>
          <w:u w:val="single"/>
        </w:rPr>
        <w:t>[</w:t>
      </w:r>
      <w:r w:rsidRPr="00F81D52">
        <w:rPr>
          <w:rFonts w:asciiTheme="minorHAnsi" w:hAnsiTheme="minorHAnsi" w:cstheme="minorHAnsi"/>
          <w:color w:val="FF0000"/>
          <w:lang w:bidi="en-US"/>
        </w:rPr>
        <w:t>Nur relevant, wenn die Webseite Cookies nutzt.</w:t>
      </w:r>
    </w:p>
    <w:p w14:paraId="04681008" w14:textId="77777777" w:rsidR="00E43A54" w:rsidRPr="00F81D52" w:rsidRDefault="00E43A54" w:rsidP="00E43A54">
      <w:pPr>
        <w:pStyle w:val="KeinLeerraum"/>
        <w:rPr>
          <w:rFonts w:asciiTheme="minorHAnsi" w:hAnsiTheme="minorHAnsi" w:cstheme="minorHAnsi"/>
          <w:color w:val="FF0000"/>
        </w:rPr>
      </w:pPr>
      <w:r w:rsidRPr="00F81D52">
        <w:rPr>
          <w:rFonts w:asciiTheme="minorHAnsi" w:hAnsiTheme="minorHAnsi" w:cstheme="minorHAnsi"/>
          <w:color w:val="FF0000"/>
          <w:lang w:bidi="en-US"/>
        </w:rPr>
        <w:t xml:space="preserve">Sie können das im Browser Firefox feststellen, indem Sie auf einen leeren Bereich der Webseite auf die linke Maustaste drücken </w:t>
      </w:r>
      <w:r w:rsidRPr="00F81D52">
        <w:rPr>
          <w:rFonts w:asciiTheme="minorHAnsi" w:hAnsiTheme="minorHAnsi" w:cstheme="minorHAnsi"/>
          <w:color w:val="FF0000"/>
          <w:lang w:val="en-US" w:bidi="en-US"/>
        </w:rPr>
        <w:t></w:t>
      </w:r>
      <w:r w:rsidRPr="00F81D52">
        <w:rPr>
          <w:rFonts w:asciiTheme="minorHAnsi" w:hAnsiTheme="minorHAnsi" w:cstheme="minorHAnsi"/>
          <w:color w:val="FF0000"/>
          <w:lang w:bidi="en-US"/>
        </w:rPr>
        <w:t xml:space="preserve"> „Seiteninformationen anzeigen“ </w:t>
      </w:r>
      <w:r w:rsidRPr="00F81D52">
        <w:rPr>
          <w:rFonts w:asciiTheme="minorHAnsi" w:hAnsiTheme="minorHAnsi" w:cstheme="minorHAnsi"/>
          <w:color w:val="FF0000"/>
          <w:lang w:val="en-US" w:bidi="en-US"/>
        </w:rPr>
        <w:t></w:t>
      </w:r>
      <w:r w:rsidRPr="00F81D52">
        <w:rPr>
          <w:rFonts w:asciiTheme="minorHAnsi" w:hAnsiTheme="minorHAnsi" w:cstheme="minorHAnsi"/>
          <w:color w:val="FF0000"/>
          <w:lang w:bidi="en-US"/>
        </w:rPr>
        <w:t xml:space="preserve"> im neuen Fenster auf „Sicherheit“ klicken </w:t>
      </w:r>
      <w:r w:rsidRPr="00F81D52">
        <w:rPr>
          <w:rFonts w:asciiTheme="minorHAnsi" w:hAnsiTheme="minorHAnsi" w:cstheme="minorHAnsi"/>
          <w:color w:val="FF0000"/>
          <w:lang w:val="en-US" w:bidi="en-US"/>
        </w:rPr>
        <w:t></w:t>
      </w:r>
      <w:r w:rsidRPr="00F81D52">
        <w:rPr>
          <w:rFonts w:asciiTheme="minorHAnsi" w:hAnsiTheme="minorHAnsi" w:cstheme="minorHAnsi"/>
          <w:color w:val="FF0000"/>
          <w:lang w:bidi="en-US"/>
        </w:rPr>
        <w:t xml:space="preserve"> In der Mitte „Speichert diese Website Da-</w:t>
      </w:r>
      <w:proofErr w:type="spellStart"/>
      <w:r w:rsidRPr="00F81D52">
        <w:rPr>
          <w:rFonts w:asciiTheme="minorHAnsi" w:hAnsiTheme="minorHAnsi" w:cstheme="minorHAnsi"/>
          <w:color w:val="FF0000"/>
          <w:lang w:bidi="en-US"/>
        </w:rPr>
        <w:t>ten</w:t>
      </w:r>
      <w:proofErr w:type="spellEnd"/>
      <w:r w:rsidRPr="00F81D52">
        <w:rPr>
          <w:rFonts w:asciiTheme="minorHAnsi" w:hAnsiTheme="minorHAnsi" w:cstheme="minorHAnsi"/>
          <w:color w:val="FF0000"/>
          <w:lang w:bidi="en-US"/>
        </w:rPr>
        <w:t xml:space="preserve"> (Cookies) auf meinem Computer“</w:t>
      </w:r>
    </w:p>
    <w:p w14:paraId="273BB496" w14:textId="6DBE537A" w:rsidR="00E43A54" w:rsidRPr="00F81D52" w:rsidRDefault="00E43A54" w:rsidP="00E43A54">
      <w:pPr>
        <w:pStyle w:val="KeinLeerraum"/>
        <w:rPr>
          <w:rFonts w:asciiTheme="minorHAnsi" w:hAnsiTheme="minorHAnsi" w:cstheme="minorHAnsi"/>
          <w:color w:val="FF0000"/>
        </w:rPr>
      </w:pPr>
      <w:r w:rsidRPr="00F81D52">
        <w:rPr>
          <w:rFonts w:asciiTheme="minorHAnsi" w:hAnsiTheme="minorHAnsi" w:cstheme="minorHAnsi"/>
          <w:color w:val="FF0000"/>
          <w:lang w:bidi="en-US"/>
        </w:rPr>
        <w:t>Bei Nein: Der Passus kann gelöscht werden</w:t>
      </w:r>
    </w:p>
    <w:p w14:paraId="388BA261" w14:textId="1DEB8F7D" w:rsidR="00E43A54" w:rsidRPr="00F81D52" w:rsidRDefault="00E43A54" w:rsidP="00E43A54">
      <w:pPr>
        <w:pStyle w:val="KeinLeerraum"/>
        <w:rPr>
          <w:rFonts w:asciiTheme="minorHAnsi" w:hAnsiTheme="minorHAnsi" w:cstheme="minorHAnsi"/>
          <w:color w:val="FF0000"/>
        </w:rPr>
      </w:pPr>
      <w:r w:rsidRPr="00F81D52">
        <w:rPr>
          <w:rFonts w:asciiTheme="minorHAnsi" w:hAnsiTheme="minorHAnsi" w:cstheme="minorHAnsi"/>
          <w:color w:val="FF0000"/>
          <w:lang w:bidi="en-US"/>
        </w:rPr>
        <w:t xml:space="preserve">Bei Ja </w:t>
      </w:r>
      <w:r w:rsidRPr="00F81D52">
        <w:rPr>
          <w:rFonts w:asciiTheme="minorHAnsi" w:hAnsiTheme="minorHAnsi" w:cstheme="minorHAnsi"/>
          <w:color w:val="FF0000"/>
          <w:lang w:val="en-US" w:bidi="en-US"/>
        </w:rPr>
        <w:t></w:t>
      </w:r>
      <w:r w:rsidRPr="00F81D52">
        <w:rPr>
          <w:rFonts w:asciiTheme="minorHAnsi" w:hAnsiTheme="minorHAnsi" w:cstheme="minorHAnsi"/>
          <w:color w:val="FF0000"/>
          <w:lang w:bidi="en-US"/>
        </w:rPr>
        <w:t xml:space="preserve"> Der Passus muss bleiben.]</w:t>
      </w:r>
    </w:p>
    <w:p w14:paraId="5A27A066" w14:textId="1E8854F0" w:rsidR="00E43A54" w:rsidRPr="00F81D52" w:rsidRDefault="00E43A54">
      <w:pPr>
        <w:jc w:val="both"/>
        <w:rPr>
          <w:rFonts w:asciiTheme="minorHAnsi" w:hAnsiTheme="minorHAnsi" w:cstheme="minorHAnsi"/>
          <w:u w:val="single"/>
        </w:rPr>
      </w:pPr>
    </w:p>
    <w:p w14:paraId="086F3313"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Auf unseren Webseiten nutzen wir Cookies. Cookies sind kleine Textdateien, die auf Ihrem Endgerät gespeichert und ausgelesen werden können. Man unterscheidet zwischen Session-Cookies, die wieder gelöscht werden, sobald Sie ihren Browser schließen und permanenten Cookies, die über die einzelne Sitzung hinaus gespeichert werden. Cookies können Daten enthalten, die eine Wiedererkennung des genutzten Geräts möglich machen. Teilweise enthalten Cookies aber auch lediglich Informationen zu bestimmten Einstellungen, die nicht personenbeziehbar sind. </w:t>
      </w:r>
    </w:p>
    <w:p w14:paraId="2D07255D"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Die Verarbeitung erfolgt auf Grundlage von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xml:space="preserve">. </w:t>
      </w:r>
      <w:proofErr w:type="gramStart"/>
      <w:r w:rsidRPr="00F81D52">
        <w:rPr>
          <w:rFonts w:asciiTheme="minorHAnsi" w:hAnsiTheme="minorHAnsi" w:cstheme="minorHAnsi"/>
        </w:rPr>
        <w:t>g</w:t>
      </w:r>
      <w:proofErr w:type="gramEnd"/>
      <w:r w:rsidRPr="00F81D52">
        <w:rPr>
          <w:rFonts w:asciiTheme="minorHAnsi" w:hAnsiTheme="minorHAnsi" w:cstheme="minorHAnsi"/>
        </w:rPr>
        <w:t xml:space="preserve"> KDG und in dem Interesse die Benutzerführung zu optimieren bzw. zu ermöglichen und die Darstellung unserer Webseite anzupassen.</w:t>
      </w:r>
    </w:p>
    <w:p w14:paraId="063122E0"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können Ihren Browser so einstellen, dass er Sie über die Platzierung von Cookies informiert. So wird der Gebrauch von Cookies für Sie transparent. Sie können Cookies zudem jederzeit über die entsprechende Browsereinstellung löschen und das Setzen neuer Cookies verhindern. Bitte beachten Sie, dass unsere Webseiten dann ggf. nicht optimal angezeigt werden und einige Funktionen technisch nicht mehr zur Verfügung stehen. </w:t>
      </w:r>
    </w:p>
    <w:p w14:paraId="2613A6CC"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 xml:space="preserve">Google  Analytics  </w:t>
      </w:r>
    </w:p>
    <w:p w14:paraId="3BA4B6CD" w14:textId="77777777" w:rsidR="00E43A54"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i/>
          <w:color w:val="FF0000"/>
          <w:u w:val="single"/>
        </w:rPr>
        <w:t>[</w:t>
      </w:r>
      <w:proofErr w:type="spellStart"/>
      <w:r w:rsidRPr="00F81D52">
        <w:rPr>
          <w:rFonts w:asciiTheme="minorHAnsi" w:hAnsiTheme="minorHAnsi" w:cstheme="minorHAnsi"/>
          <w:i/>
          <w:color w:val="FF0000"/>
          <w:lang w:bidi="en-US"/>
        </w:rPr>
        <w:t>Bearbeitervermerk</w:t>
      </w:r>
      <w:proofErr w:type="spellEnd"/>
    </w:p>
    <w:p w14:paraId="21E7088B" w14:textId="3905ACB7" w:rsidR="00E43A54" w:rsidRPr="00F81D52" w:rsidRDefault="00E43A54" w:rsidP="00E43A54">
      <w:pPr>
        <w:pStyle w:val="KeinLeerraum"/>
        <w:rPr>
          <w:rFonts w:asciiTheme="minorHAnsi" w:hAnsiTheme="minorHAnsi" w:cstheme="minorHAnsi"/>
          <w:i/>
          <w:color w:val="FF0000"/>
          <w:lang w:bidi="en-US"/>
        </w:rPr>
      </w:pPr>
      <w:r w:rsidRPr="00F81D52">
        <w:rPr>
          <w:rFonts w:asciiTheme="minorHAnsi" w:hAnsiTheme="minorHAnsi" w:cstheme="minorHAnsi"/>
          <w:i/>
          <w:color w:val="FF0000"/>
          <w:lang w:bidi="en-US"/>
        </w:rPr>
        <w:t xml:space="preserve">Wenn Sie keine Trackingsoftware nutzen, kann der Teil weg. Wenn Sie einen anderen </w:t>
      </w:r>
      <w:proofErr w:type="spellStart"/>
      <w:r w:rsidRPr="00F81D52">
        <w:rPr>
          <w:rFonts w:asciiTheme="minorHAnsi" w:hAnsiTheme="minorHAnsi" w:cstheme="minorHAnsi"/>
          <w:i/>
          <w:color w:val="FF0000"/>
          <w:lang w:bidi="en-US"/>
        </w:rPr>
        <w:t>Tracker</w:t>
      </w:r>
      <w:proofErr w:type="spellEnd"/>
      <w:r w:rsidRPr="00F81D52">
        <w:rPr>
          <w:rFonts w:asciiTheme="minorHAnsi" w:hAnsiTheme="minorHAnsi" w:cstheme="minorHAnsi"/>
          <w:i/>
          <w:color w:val="FF0000"/>
          <w:lang w:bidi="en-US"/>
        </w:rPr>
        <w:t xml:space="preserve"> im Einsatz haben, den jeweiligen Text des genutzten </w:t>
      </w:r>
      <w:proofErr w:type="spellStart"/>
      <w:r w:rsidRPr="00F81D52">
        <w:rPr>
          <w:rFonts w:asciiTheme="minorHAnsi" w:hAnsiTheme="minorHAnsi" w:cstheme="minorHAnsi"/>
          <w:i/>
          <w:color w:val="FF0000"/>
          <w:lang w:bidi="en-US"/>
        </w:rPr>
        <w:t>Trackers</w:t>
      </w:r>
      <w:proofErr w:type="spellEnd"/>
      <w:r w:rsidRPr="00F81D52">
        <w:rPr>
          <w:rFonts w:asciiTheme="minorHAnsi" w:hAnsiTheme="minorHAnsi" w:cstheme="minorHAnsi"/>
          <w:i/>
          <w:color w:val="FF0000"/>
          <w:lang w:bidi="en-US"/>
        </w:rPr>
        <w:t xml:space="preserve"> übernehmen und den entsprechend anderen Text löschen.</w:t>
      </w:r>
    </w:p>
    <w:p w14:paraId="684E638E" w14:textId="77777777" w:rsidR="00E43A54" w:rsidRPr="00F81D52" w:rsidRDefault="00E43A54" w:rsidP="00E43A54">
      <w:pPr>
        <w:pStyle w:val="KeinLeerraum"/>
        <w:rPr>
          <w:rFonts w:asciiTheme="minorHAnsi" w:hAnsiTheme="minorHAnsi" w:cstheme="minorHAnsi"/>
          <w:i/>
          <w:color w:val="FF0000"/>
        </w:rPr>
      </w:pPr>
      <w:proofErr w:type="spellStart"/>
      <w:r w:rsidRPr="00F81D52">
        <w:rPr>
          <w:rFonts w:asciiTheme="minorHAnsi" w:hAnsiTheme="minorHAnsi" w:cstheme="minorHAnsi"/>
          <w:i/>
          <w:color w:val="FF0000"/>
          <w:lang w:bidi="en-US"/>
        </w:rPr>
        <w:t>Bearbeitervermerk</w:t>
      </w:r>
      <w:proofErr w:type="spellEnd"/>
    </w:p>
    <w:p w14:paraId="224E38CC" w14:textId="492A63BF" w:rsidR="00E43A54"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i/>
          <w:color w:val="FF0000"/>
          <w:lang w:bidi="en-US"/>
        </w:rPr>
        <w:t>Die Anforderungen an einen rechtskonformen Einsatz von Google Analytics finden Sie hier: https://www.datenschutz-hamburg.de/news/detail/article/google-analytics-hinweise-fuer-webseitenbetreiber-in-hamburg.html?tx_ttnews%5BbackPid%5D=195&amp;cHash=8dc10c419832e4a6c0ed957d4e2abb2c</w:t>
      </w:r>
    </w:p>
    <w:p w14:paraId="23831B6B" w14:textId="77777777" w:rsidR="00AD75CF" w:rsidRPr="00F81D52" w:rsidRDefault="00AD75CF" w:rsidP="00E43A54">
      <w:pPr>
        <w:pStyle w:val="KeinLeerraum"/>
        <w:rPr>
          <w:rFonts w:asciiTheme="minorHAnsi" w:hAnsiTheme="minorHAnsi" w:cstheme="minorHAnsi"/>
          <w:i/>
          <w:color w:val="FF0000"/>
          <w:lang w:bidi="en-US"/>
        </w:rPr>
      </w:pPr>
    </w:p>
    <w:p w14:paraId="5E53E439" w14:textId="7602169C" w:rsidR="00E43A54"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i/>
          <w:color w:val="FF0000"/>
          <w:lang w:bidi="en-US"/>
        </w:rPr>
        <w:t>Sofern Sie Google Analytics oder ein anderes Cookie-basiertes Trackingtool einsetzen, beachten Sie bitte unseren Hinweis für Sie im Anschluss an diese Muster-Datenschutzerklärung].</w:t>
      </w:r>
    </w:p>
    <w:p w14:paraId="5AF29528" w14:textId="7A4160A3" w:rsidR="008E5330" w:rsidRPr="00F81D52" w:rsidRDefault="00E43A54">
      <w:pPr>
        <w:jc w:val="both"/>
        <w:rPr>
          <w:rFonts w:asciiTheme="minorHAnsi" w:hAnsiTheme="minorHAnsi" w:cstheme="minorHAnsi"/>
        </w:rPr>
      </w:pPr>
      <w:r w:rsidRPr="00F81D52">
        <w:rPr>
          <w:rFonts w:asciiTheme="minorHAnsi" w:hAnsiTheme="minorHAnsi" w:cstheme="minorHAnsi"/>
        </w:rPr>
        <w:br/>
        <w:t xml:space="preserve">Zur bedarfsgerechten Gestaltung unserer Webseite erstellen wir pseudonyme Nutzungsprofile mit Hilfe von Google Analytics. Google Analytics verwendet Cookies, die auf Ihrem Endgerät gespeichert und von uns ausgelesen werden können. Auf diese Weise sind wir in der Lage, wiederkehrende Besucher zu erkennen und als solche zu zählen. Die Datenverarbeitung erfolgt auf der Grundlage von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g KDG bzw. § 15 Abs. 3 TMG und in dem Interesse zu erfahren, wie häufig unsere Webseiten von unterschiedlichen Nutzern aufgerufen wurden.</w:t>
      </w:r>
    </w:p>
    <w:p w14:paraId="163BC7F6" w14:textId="699B4AFC" w:rsidR="00E43A54"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rPr>
        <w:t>Die durch das Cookie erzeugten Informationen über Ihre Benutzung dieser Website werden in der Regel an einen Server von Google in den USA übertragen und dort gespeichert. Da wir die IP-Anonymisierung [</w:t>
      </w:r>
      <w:proofErr w:type="spellStart"/>
      <w:r w:rsidRPr="00F81D52">
        <w:rPr>
          <w:rFonts w:asciiTheme="minorHAnsi" w:hAnsiTheme="minorHAnsi" w:cstheme="minorHAnsi"/>
          <w:i/>
          <w:color w:val="FF0000"/>
          <w:lang w:bidi="en-US"/>
        </w:rPr>
        <w:t>Bearbeitervermerk</w:t>
      </w:r>
      <w:proofErr w:type="spellEnd"/>
      <w:r w:rsidRPr="00F81D52">
        <w:rPr>
          <w:rFonts w:asciiTheme="minorHAnsi" w:hAnsiTheme="minorHAnsi" w:cstheme="minorHAnsi"/>
          <w:i/>
          <w:color w:val="FF0000"/>
          <w:lang w:bidi="en-US"/>
        </w:rPr>
        <w:t>: Prüfen, ob der Trackingcode auf allen Seiten die Funktion „_</w:t>
      </w:r>
      <w:proofErr w:type="spellStart"/>
      <w:r w:rsidRPr="00F81D52">
        <w:rPr>
          <w:rFonts w:asciiTheme="minorHAnsi" w:hAnsiTheme="minorHAnsi" w:cstheme="minorHAnsi"/>
          <w:i/>
          <w:color w:val="FF0000"/>
          <w:lang w:bidi="en-US"/>
        </w:rPr>
        <w:t>anonymizeIp</w:t>
      </w:r>
      <w:proofErr w:type="spellEnd"/>
      <w:r w:rsidRPr="00F81D52">
        <w:rPr>
          <w:rFonts w:asciiTheme="minorHAnsi" w:hAnsiTheme="minorHAnsi" w:cstheme="minorHAnsi"/>
          <w:i/>
          <w:color w:val="FF0000"/>
          <w:lang w:bidi="en-US"/>
        </w:rPr>
        <w:t xml:space="preserve">()“ enthält. Sie können das im Browser Firefox feststellen, indem Sie auf einen leeren Bereich der Webseite auf die linke Maustaste drücken </w:t>
      </w:r>
      <w:r w:rsidRPr="00F81D52">
        <w:rPr>
          <w:rFonts w:asciiTheme="minorHAnsi" w:hAnsiTheme="minorHAnsi" w:cstheme="minorHAnsi"/>
          <w:i/>
          <w:color w:val="FF0000"/>
          <w:lang w:val="en-US" w:bidi="en-US"/>
        </w:rPr>
        <w:t></w:t>
      </w:r>
      <w:r w:rsidRPr="00F81D52">
        <w:rPr>
          <w:rFonts w:asciiTheme="minorHAnsi" w:hAnsiTheme="minorHAnsi" w:cstheme="minorHAnsi"/>
          <w:i/>
          <w:color w:val="FF0000"/>
          <w:lang w:bidi="en-US"/>
        </w:rPr>
        <w:t xml:space="preserve"> „Seitenquelltext anzeigen“ </w:t>
      </w:r>
      <w:r w:rsidRPr="00F81D52">
        <w:rPr>
          <w:rFonts w:asciiTheme="minorHAnsi" w:hAnsiTheme="minorHAnsi" w:cstheme="minorHAnsi"/>
          <w:i/>
          <w:color w:val="FF0000"/>
          <w:lang w:val="en-US" w:bidi="en-US"/>
        </w:rPr>
        <w:t></w:t>
      </w:r>
      <w:r w:rsidRPr="00F81D52">
        <w:rPr>
          <w:rFonts w:asciiTheme="minorHAnsi" w:hAnsiTheme="minorHAnsi" w:cstheme="minorHAnsi"/>
          <w:i/>
          <w:color w:val="FF0000"/>
          <w:lang w:bidi="en-US"/>
        </w:rPr>
        <w:t xml:space="preserve"> Mit dem Tastenkürzel „</w:t>
      </w:r>
      <w:proofErr w:type="spellStart"/>
      <w:r w:rsidRPr="00F81D52">
        <w:rPr>
          <w:rFonts w:asciiTheme="minorHAnsi" w:hAnsiTheme="minorHAnsi" w:cstheme="minorHAnsi"/>
          <w:i/>
          <w:color w:val="FF0000"/>
          <w:lang w:bidi="en-US"/>
        </w:rPr>
        <w:t>Strg“+“F</w:t>
      </w:r>
      <w:proofErr w:type="spellEnd"/>
      <w:r w:rsidRPr="00F81D52">
        <w:rPr>
          <w:rFonts w:asciiTheme="minorHAnsi" w:hAnsiTheme="minorHAnsi" w:cstheme="minorHAnsi"/>
          <w:i/>
          <w:color w:val="FF0000"/>
          <w:lang w:bidi="en-US"/>
        </w:rPr>
        <w:t>“ nach dem Text „</w:t>
      </w:r>
      <w:proofErr w:type="spellStart"/>
      <w:r w:rsidRPr="00F81D52">
        <w:rPr>
          <w:rFonts w:asciiTheme="minorHAnsi" w:hAnsiTheme="minorHAnsi" w:cstheme="minorHAnsi"/>
          <w:i/>
          <w:color w:val="FF0000"/>
          <w:lang w:bidi="en-US"/>
        </w:rPr>
        <w:t>anonymizeIp</w:t>
      </w:r>
      <w:proofErr w:type="spellEnd"/>
      <w:r w:rsidRPr="00F81D52">
        <w:rPr>
          <w:rFonts w:asciiTheme="minorHAnsi" w:hAnsiTheme="minorHAnsi" w:cstheme="minorHAnsi"/>
          <w:i/>
          <w:color w:val="FF0000"/>
          <w:lang w:bidi="en-US"/>
        </w:rPr>
        <w:t>()“ suchen.</w:t>
      </w:r>
    </w:p>
    <w:p w14:paraId="0E72DAF2" w14:textId="77777777" w:rsidR="00E43A54" w:rsidRPr="00F81D52" w:rsidRDefault="00E43A54" w:rsidP="00E43A54">
      <w:pPr>
        <w:pStyle w:val="KeinLeerraum"/>
        <w:rPr>
          <w:rFonts w:asciiTheme="minorHAnsi" w:hAnsiTheme="minorHAnsi" w:cstheme="minorHAnsi"/>
          <w:i/>
          <w:color w:val="FF0000"/>
        </w:rPr>
      </w:pPr>
      <w:r w:rsidRPr="00F81D52">
        <w:rPr>
          <w:rFonts w:asciiTheme="minorHAnsi" w:hAnsiTheme="minorHAnsi" w:cstheme="minorHAnsi"/>
          <w:i/>
          <w:color w:val="FF0000"/>
          <w:lang w:bidi="en-US"/>
        </w:rPr>
        <w:t xml:space="preserve">Finden Sie Ihn: Eine Anonymisierung erfolgt, es besteht kein weiterer </w:t>
      </w:r>
      <w:proofErr w:type="spellStart"/>
      <w:r w:rsidRPr="00F81D52">
        <w:rPr>
          <w:rFonts w:asciiTheme="minorHAnsi" w:hAnsiTheme="minorHAnsi" w:cstheme="minorHAnsi"/>
          <w:i/>
          <w:color w:val="FF0000"/>
          <w:lang w:bidi="en-US"/>
        </w:rPr>
        <w:t>Handlungsbe</w:t>
      </w:r>
      <w:proofErr w:type="spellEnd"/>
      <w:r w:rsidRPr="00F81D52">
        <w:rPr>
          <w:rFonts w:asciiTheme="minorHAnsi" w:hAnsiTheme="minorHAnsi" w:cstheme="minorHAnsi"/>
          <w:i/>
          <w:color w:val="FF0000"/>
          <w:lang w:bidi="en-US"/>
        </w:rPr>
        <w:t>-darf</w:t>
      </w:r>
    </w:p>
    <w:p w14:paraId="27511073" w14:textId="05988C34" w:rsidR="008E5330" w:rsidRPr="00F81D52" w:rsidRDefault="00E43A54" w:rsidP="00E43A54">
      <w:pPr>
        <w:pStyle w:val="KeinLeerraum"/>
        <w:rPr>
          <w:rFonts w:asciiTheme="minorHAnsi" w:hAnsiTheme="minorHAnsi" w:cstheme="minorHAnsi"/>
        </w:rPr>
      </w:pPr>
      <w:r w:rsidRPr="00F81D52">
        <w:rPr>
          <w:rFonts w:asciiTheme="minorHAnsi" w:hAnsiTheme="minorHAnsi" w:cstheme="minorHAnsi"/>
          <w:i/>
          <w:color w:val="FF0000"/>
          <w:lang w:bidi="en-US"/>
        </w:rPr>
        <w:t>Finden Sie Ihn nicht: Eine Anonymisierung muss noch eingerichtet werden.</w:t>
      </w:r>
      <w:proofErr w:type="gramStart"/>
      <w:r w:rsidRPr="00F81D52">
        <w:rPr>
          <w:rFonts w:asciiTheme="minorHAnsi" w:hAnsiTheme="minorHAnsi" w:cstheme="minorHAnsi"/>
          <w:i/>
          <w:color w:val="FF0000"/>
          <w:lang w:bidi="en-US"/>
        </w:rPr>
        <w:t>]</w:t>
      </w:r>
      <w:r w:rsidRPr="00F81D52">
        <w:rPr>
          <w:rFonts w:asciiTheme="minorHAnsi" w:hAnsiTheme="minorHAnsi" w:cstheme="minorHAnsi"/>
        </w:rPr>
        <w:t xml:space="preserve">  auf</w:t>
      </w:r>
      <w:proofErr w:type="gramEnd"/>
      <w:r w:rsidRPr="00F81D52">
        <w:rPr>
          <w:rFonts w:asciiTheme="minorHAnsi" w:hAnsiTheme="minorHAnsi" w:cstheme="minorHAnsi"/>
        </w:rPr>
        <w:t xml:space="preserve"> dieser Webseite aktiviert haben, wird Ihre IP-Adresse von Google jedoch zuvor innerhalb von Mitglied-staaten der Europäischen Union gekürzt. Nur in Ausnahmefällen wird die volle IP-Adresse an einen Server von Google in den USA (ein angemessenes Datenschutzniveau liegt nach § 40 KDG </w:t>
      </w:r>
      <w:proofErr w:type="spellStart"/>
      <w:r w:rsidRPr="00F81D52">
        <w:rPr>
          <w:rFonts w:asciiTheme="minorHAnsi" w:hAnsiTheme="minorHAnsi" w:cstheme="minorHAnsi"/>
        </w:rPr>
        <w:t>iVm</w:t>
      </w:r>
      <w:proofErr w:type="spellEnd"/>
      <w:r w:rsidRPr="00F81D52">
        <w:rPr>
          <w:rFonts w:asciiTheme="minorHAnsi" w:hAnsiTheme="minorHAnsi" w:cstheme="minorHAnsi"/>
        </w:rPr>
        <w:t xml:space="preserve"> Art. 45 Abs. 1 DSGVO durch Googles Teilnahme am Privacy </w:t>
      </w:r>
      <w:proofErr w:type="spellStart"/>
      <w:r w:rsidRPr="00F81D52">
        <w:rPr>
          <w:rFonts w:asciiTheme="minorHAnsi" w:hAnsiTheme="minorHAnsi" w:cstheme="minorHAnsi"/>
        </w:rPr>
        <w:t>Shield</w:t>
      </w:r>
      <w:proofErr w:type="spellEnd"/>
      <w:r w:rsidRPr="00F81D52">
        <w:rPr>
          <w:rFonts w:asciiTheme="minorHAnsi" w:hAnsiTheme="minorHAnsi" w:cstheme="minorHAnsi"/>
        </w:rPr>
        <w:t xml:space="preserve"> vor) übertragen und erst dort gekürzt. Wir haben mit Google Inc. (USA) zudem einen Vertrag zur Auftragsverarbeitung geschlossen. Google alle </w:t>
      </w:r>
      <w:r w:rsidRPr="00F81D52">
        <w:rPr>
          <w:rFonts w:asciiTheme="minorHAnsi" w:hAnsiTheme="minorHAnsi" w:cstheme="minorHAnsi"/>
        </w:rPr>
        <w:lastRenderedPageBreak/>
        <w:t xml:space="preserve">Informationen demnach nur streng zweckgebunden nutzen, um die Nutzung unserer Website für uns auszuwerten und Reports über die Websiteaktivitäten zusammenzustellen. </w:t>
      </w:r>
    </w:p>
    <w:p w14:paraId="6BF0DB59"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Sie können der Verarbeitung jederzeit widersprechen. Bitte nutzen Sie hierfür eine der folgenden Möglichkeiten:</w:t>
      </w:r>
    </w:p>
    <w:p w14:paraId="121BE1C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1.)</w:t>
      </w:r>
      <w:r w:rsidRPr="00F81D52">
        <w:rPr>
          <w:rFonts w:asciiTheme="minorHAnsi" w:hAnsiTheme="minorHAnsi" w:cstheme="minorHAnsi"/>
        </w:rPr>
        <w:tab/>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w:t>
      </w:r>
    </w:p>
    <w:p w14:paraId="52B1D0F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2.)</w:t>
      </w:r>
      <w:r w:rsidRPr="00F81D52">
        <w:rPr>
          <w:rFonts w:asciiTheme="minorHAnsi" w:hAnsiTheme="minorHAnsi" w:cstheme="minorHAnsi"/>
        </w:rPr>
        <w:tab/>
        <w:t>Sie können darüber hinaus die Erfassung der durch das Cookie erzeugten und auf Ihre Nutzung der Website bezogenen Daten (inkl. Ihrer IP-Adresse) an Google sowie die Verarbeitung dieser Daten durch Google verhindern, in-dem sie das unter dem folgenden Link (http://tools.google.com/dlpage/gaoptout?hl=de) verfügbare Browser-</w:t>
      </w:r>
      <w:proofErr w:type="spellStart"/>
      <w:r w:rsidRPr="00F81D52">
        <w:rPr>
          <w:rFonts w:asciiTheme="minorHAnsi" w:hAnsiTheme="minorHAnsi" w:cstheme="minorHAnsi"/>
        </w:rPr>
        <w:t>Plugin</w:t>
      </w:r>
      <w:proofErr w:type="spellEnd"/>
      <w:r w:rsidRPr="00F81D52">
        <w:rPr>
          <w:rFonts w:asciiTheme="minorHAnsi" w:hAnsiTheme="minorHAnsi" w:cstheme="minorHAnsi"/>
        </w:rPr>
        <w:t xml:space="preserve"> herunterladen und installieren. </w:t>
      </w:r>
    </w:p>
    <w:p w14:paraId="0AAB1BC8"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3.)</w:t>
      </w:r>
      <w:r w:rsidRPr="00F81D52">
        <w:rPr>
          <w:rFonts w:asciiTheme="minorHAnsi" w:hAnsiTheme="minorHAnsi" w:cstheme="minorHAnsi"/>
        </w:rPr>
        <w:tab/>
        <w:t xml:space="preserve">Eine Erfassung durch Google Analytics können Sie zusätzlich verhindern, in-dem Sie auf folgenden Link klicken. Es wird ein </w:t>
      </w:r>
      <w:proofErr w:type="spellStart"/>
      <w:r w:rsidRPr="00F81D52">
        <w:rPr>
          <w:rFonts w:asciiTheme="minorHAnsi" w:hAnsiTheme="minorHAnsi" w:cstheme="minorHAnsi"/>
        </w:rPr>
        <w:t>Opt</w:t>
      </w:r>
      <w:proofErr w:type="spellEnd"/>
      <w:r w:rsidRPr="00F81D52">
        <w:rPr>
          <w:rFonts w:asciiTheme="minorHAnsi" w:hAnsiTheme="minorHAnsi" w:cstheme="minorHAnsi"/>
        </w:rPr>
        <w:t>-Out-Cookie gesetzt, der die zukünftige Erfassung Ihrer Daten beim Besuch dieser Website dauerhaft verhindert:</w:t>
      </w:r>
    </w:p>
    <w:p w14:paraId="4690FF96" w14:textId="77777777" w:rsidR="00467381" w:rsidRPr="00F81D52" w:rsidRDefault="00E43A54" w:rsidP="00467381">
      <w:pPr>
        <w:pStyle w:val="KeinLeerraum"/>
        <w:rPr>
          <w:rFonts w:asciiTheme="minorHAnsi" w:hAnsiTheme="minorHAnsi" w:cstheme="minorHAnsi"/>
          <w:i/>
          <w:color w:val="FF0000"/>
        </w:rPr>
      </w:pPr>
      <w:r w:rsidRPr="00F81D52">
        <w:rPr>
          <w:rFonts w:asciiTheme="minorHAnsi" w:hAnsiTheme="minorHAnsi" w:cstheme="minorHAnsi"/>
        </w:rPr>
        <w:t xml:space="preserve">&lt;a </w:t>
      </w:r>
      <w:proofErr w:type="spellStart"/>
      <w:r w:rsidRPr="00F81D52">
        <w:rPr>
          <w:rFonts w:asciiTheme="minorHAnsi" w:hAnsiTheme="minorHAnsi" w:cstheme="minorHAnsi"/>
        </w:rPr>
        <w:t>href</w:t>
      </w:r>
      <w:proofErr w:type="spellEnd"/>
      <w:r w:rsidRPr="00F81D52">
        <w:rPr>
          <w:rFonts w:asciiTheme="minorHAnsi" w:hAnsiTheme="minorHAnsi" w:cstheme="minorHAnsi"/>
        </w:rPr>
        <w:t>="</w:t>
      </w:r>
      <w:proofErr w:type="spellStart"/>
      <w:r w:rsidRPr="00F81D52">
        <w:rPr>
          <w:rFonts w:asciiTheme="minorHAnsi" w:hAnsiTheme="minorHAnsi" w:cstheme="minorHAnsi"/>
        </w:rPr>
        <w:t>javascript:gaOptout</w:t>
      </w:r>
      <w:proofErr w:type="spellEnd"/>
      <w:r w:rsidRPr="00F81D52">
        <w:rPr>
          <w:rFonts w:asciiTheme="minorHAnsi" w:hAnsiTheme="minorHAnsi" w:cstheme="minorHAnsi"/>
        </w:rPr>
        <w:t>()"&gt;Klicken Sie hier, um die Verarbeitung Ihrer Daten durch Google Analytics zu widersprechen</w:t>
      </w:r>
      <w:proofErr w:type="gramStart"/>
      <w:r w:rsidRPr="00F81D52">
        <w:rPr>
          <w:rFonts w:asciiTheme="minorHAnsi" w:hAnsiTheme="minorHAnsi" w:cstheme="minorHAnsi"/>
        </w:rPr>
        <w:t>.&lt;</w:t>
      </w:r>
      <w:proofErr w:type="gramEnd"/>
      <w:r w:rsidRPr="00F81D52">
        <w:rPr>
          <w:rFonts w:asciiTheme="minorHAnsi" w:hAnsiTheme="minorHAnsi" w:cstheme="minorHAnsi"/>
        </w:rPr>
        <w:t xml:space="preserve">/a&gt; </w:t>
      </w:r>
      <w:r w:rsidR="00467381" w:rsidRPr="00F81D52">
        <w:rPr>
          <w:rFonts w:asciiTheme="minorHAnsi" w:hAnsiTheme="minorHAnsi" w:cstheme="minorHAnsi"/>
          <w:i/>
          <w:color w:val="FF0000"/>
        </w:rPr>
        <w:t>[</w:t>
      </w:r>
      <w:r w:rsidR="00467381" w:rsidRPr="00F81D52">
        <w:rPr>
          <w:rFonts w:asciiTheme="minorHAnsi" w:hAnsiTheme="minorHAnsi" w:cstheme="minorHAnsi"/>
          <w:i/>
          <w:color w:val="FF0000"/>
          <w:lang w:bidi="en-US"/>
        </w:rPr>
        <w:t>Bitte als Quelltext einfügen.</w:t>
      </w:r>
    </w:p>
    <w:p w14:paraId="43AA08F1" w14:textId="77777777" w:rsidR="00467381" w:rsidRPr="00F81D52" w:rsidRDefault="00467381" w:rsidP="00467381">
      <w:pPr>
        <w:pStyle w:val="KeinLeerraum"/>
        <w:rPr>
          <w:rFonts w:asciiTheme="minorHAnsi" w:hAnsiTheme="minorHAnsi" w:cstheme="minorHAnsi"/>
          <w:i/>
          <w:color w:val="FF0000"/>
        </w:rPr>
      </w:pPr>
    </w:p>
    <w:p w14:paraId="6D25CB28" w14:textId="77777777" w:rsidR="00467381" w:rsidRPr="00F81D52" w:rsidRDefault="00467381" w:rsidP="00467381">
      <w:pPr>
        <w:pStyle w:val="KeinLeerraum"/>
        <w:rPr>
          <w:rFonts w:asciiTheme="minorHAnsi" w:hAnsiTheme="minorHAnsi" w:cstheme="minorHAnsi"/>
          <w:i/>
          <w:color w:val="FF0000"/>
        </w:rPr>
      </w:pPr>
      <w:r w:rsidRPr="00F81D52">
        <w:rPr>
          <w:rFonts w:asciiTheme="minorHAnsi" w:hAnsiTheme="minorHAnsi" w:cstheme="minorHAnsi"/>
          <w:i/>
          <w:color w:val="FF0000"/>
          <w:lang w:bidi="en-US"/>
        </w:rPr>
        <w:t>Außerdem den Website-Code entsprechend dieser Anleitung aktualisieren:</w:t>
      </w:r>
    </w:p>
    <w:p w14:paraId="61557F07" w14:textId="37DEA534" w:rsidR="008E5330" w:rsidRPr="00F81D52" w:rsidRDefault="0068383E" w:rsidP="00467381">
      <w:pPr>
        <w:pStyle w:val="KeinLeerraum"/>
        <w:rPr>
          <w:rFonts w:asciiTheme="minorHAnsi" w:hAnsiTheme="minorHAnsi" w:cstheme="minorHAnsi"/>
          <w:i/>
          <w:color w:val="FF0000"/>
        </w:rPr>
      </w:pPr>
      <w:hyperlink r:id="rId4" w:anchor="disable" w:history="1">
        <w:r w:rsidR="00467381" w:rsidRPr="00F81D52">
          <w:rPr>
            <w:rStyle w:val="Hyperlink"/>
            <w:rFonts w:asciiTheme="minorHAnsi" w:hAnsiTheme="minorHAnsi" w:cstheme="minorHAnsi"/>
            <w:i/>
            <w:color w:val="FF0000"/>
            <w:u w:val="none"/>
            <w:lang w:bidi="en-US"/>
          </w:rPr>
          <w:t>https://developers.google.com/analytics/devguides/collection/gajs/?hl=de#disable</w:t>
        </w:r>
      </w:hyperlink>
      <w:r w:rsidR="00467381" w:rsidRPr="00F81D52">
        <w:rPr>
          <w:rFonts w:asciiTheme="minorHAnsi" w:hAnsiTheme="minorHAnsi" w:cstheme="minorHAnsi"/>
          <w:i/>
          <w:color w:val="FF0000"/>
          <w:lang w:bidi="en-US"/>
        </w:rPr>
        <w:t xml:space="preserve"> </w:t>
      </w:r>
      <w:r w:rsidR="00467381" w:rsidRPr="00F81D52">
        <w:rPr>
          <w:rFonts w:asciiTheme="minorHAnsi" w:hAnsiTheme="minorHAnsi" w:cstheme="minorHAnsi"/>
          <w:i/>
          <w:color w:val="FF0000"/>
        </w:rPr>
        <w:t>]</w:t>
      </w:r>
    </w:p>
    <w:p w14:paraId="27F7124D" w14:textId="77777777" w:rsidR="008E5330" w:rsidRPr="00F81D52" w:rsidRDefault="008E5330">
      <w:pPr>
        <w:jc w:val="both"/>
        <w:rPr>
          <w:rFonts w:asciiTheme="minorHAnsi" w:hAnsiTheme="minorHAnsi" w:cstheme="minorHAnsi"/>
        </w:rPr>
      </w:pPr>
    </w:p>
    <w:p w14:paraId="4C85D6E2" w14:textId="493D76CD" w:rsidR="008E5330" w:rsidRPr="00F81D52" w:rsidRDefault="00E43A54" w:rsidP="00441887">
      <w:pPr>
        <w:pStyle w:val="KeinLeerraum"/>
        <w:rPr>
          <w:rFonts w:asciiTheme="minorHAnsi" w:hAnsiTheme="minorHAnsi" w:cstheme="minorHAnsi"/>
          <w:i/>
          <w:color w:val="FF0000"/>
        </w:rPr>
      </w:pPr>
      <w:proofErr w:type="spellStart"/>
      <w:r w:rsidRPr="00F81D52">
        <w:rPr>
          <w:rFonts w:asciiTheme="minorHAnsi" w:hAnsiTheme="minorHAnsi" w:cstheme="minorHAnsi"/>
          <w:u w:val="single"/>
        </w:rPr>
        <w:t>Matomo</w:t>
      </w:r>
      <w:proofErr w:type="spellEnd"/>
      <w:r w:rsidRPr="00F81D52">
        <w:rPr>
          <w:rFonts w:asciiTheme="minorHAnsi" w:hAnsiTheme="minorHAnsi" w:cstheme="minorHAnsi"/>
          <w:u w:val="single"/>
        </w:rPr>
        <w:t xml:space="preserve"> </w:t>
      </w:r>
      <w:r w:rsidR="00441887" w:rsidRPr="00F81D52">
        <w:rPr>
          <w:rFonts w:asciiTheme="minorHAnsi" w:hAnsiTheme="minorHAnsi" w:cstheme="minorHAnsi"/>
          <w:i/>
          <w:color w:val="FF0000"/>
          <w:u w:val="single"/>
        </w:rPr>
        <w:t>[</w:t>
      </w:r>
      <w:r w:rsidR="00441887" w:rsidRPr="00F81D52">
        <w:rPr>
          <w:rFonts w:asciiTheme="minorHAnsi" w:hAnsiTheme="minorHAnsi" w:cstheme="minorHAnsi"/>
          <w:i/>
          <w:color w:val="FF0000"/>
          <w:lang w:bidi="en-US"/>
        </w:rPr>
        <w:t xml:space="preserve">Es wird empfohlen, für </w:t>
      </w:r>
      <w:proofErr w:type="spellStart"/>
      <w:r w:rsidR="00441887" w:rsidRPr="00F81D52">
        <w:rPr>
          <w:rFonts w:asciiTheme="minorHAnsi" w:hAnsiTheme="minorHAnsi" w:cstheme="minorHAnsi"/>
          <w:i/>
          <w:color w:val="FF0000"/>
          <w:lang w:bidi="en-US"/>
        </w:rPr>
        <w:t>Matomo</w:t>
      </w:r>
      <w:proofErr w:type="spellEnd"/>
      <w:r w:rsidR="00441887" w:rsidRPr="00F81D52">
        <w:rPr>
          <w:rFonts w:asciiTheme="minorHAnsi" w:hAnsiTheme="minorHAnsi" w:cstheme="minorHAnsi"/>
          <w:i/>
          <w:color w:val="FF0000"/>
          <w:lang w:bidi="en-US"/>
        </w:rPr>
        <w:t xml:space="preserve"> die erweiterte Datenschutzeinstellung zu nutzen.</w:t>
      </w:r>
      <w:r w:rsidR="00441887" w:rsidRPr="00F81D52">
        <w:rPr>
          <w:rFonts w:asciiTheme="minorHAnsi" w:hAnsiTheme="minorHAnsi" w:cstheme="minorHAnsi"/>
          <w:i/>
          <w:color w:val="FF0000"/>
        </w:rPr>
        <w:t>]</w:t>
      </w:r>
    </w:p>
    <w:p w14:paraId="29A214BB" w14:textId="77777777" w:rsidR="00441887" w:rsidRPr="00F81D52" w:rsidRDefault="00E43A54" w:rsidP="00441887">
      <w:pPr>
        <w:pStyle w:val="KeinLeerraum"/>
        <w:rPr>
          <w:rFonts w:asciiTheme="minorHAnsi" w:hAnsiTheme="minorHAnsi" w:cstheme="minorHAnsi"/>
          <w:i/>
          <w:color w:val="FF0000"/>
        </w:rPr>
      </w:pPr>
      <w:r w:rsidRPr="00F81D52">
        <w:rPr>
          <w:rFonts w:asciiTheme="minorHAnsi" w:hAnsiTheme="minorHAnsi" w:cstheme="minorHAnsi"/>
        </w:rPr>
        <w:t xml:space="preserve">Zur bedarfsgerechten Gestaltung unserer Website erstellen wir pseudonyme Nutzungsprofile mit Hilfe des Webanalysetools </w:t>
      </w:r>
      <w:proofErr w:type="spellStart"/>
      <w:r w:rsidRPr="00F81D52">
        <w:rPr>
          <w:rFonts w:asciiTheme="minorHAnsi" w:hAnsiTheme="minorHAnsi" w:cstheme="minorHAnsi"/>
        </w:rPr>
        <w:t>Matomo</w:t>
      </w:r>
      <w:proofErr w:type="spellEnd"/>
      <w:r w:rsidRPr="00F81D52">
        <w:rPr>
          <w:rFonts w:asciiTheme="minorHAnsi" w:hAnsiTheme="minorHAnsi" w:cstheme="minorHAnsi"/>
        </w:rPr>
        <w:t xml:space="preserve">. </w:t>
      </w:r>
      <w:proofErr w:type="spellStart"/>
      <w:r w:rsidRPr="00F81D52">
        <w:rPr>
          <w:rFonts w:asciiTheme="minorHAnsi" w:hAnsiTheme="minorHAnsi" w:cstheme="minorHAnsi"/>
        </w:rPr>
        <w:t>Matomo</w:t>
      </w:r>
      <w:proofErr w:type="spellEnd"/>
      <w:r w:rsidRPr="00F81D52">
        <w:rPr>
          <w:rFonts w:asciiTheme="minorHAnsi" w:hAnsiTheme="minorHAnsi" w:cstheme="minorHAnsi"/>
        </w:rPr>
        <w:t xml:space="preserve"> verwendet Cookies, die auf Ihrem Endgerät gespeichert und von uns ausgelesen werden können. Auf diese Weise sind wir in der Lage, wiederkehrende Besucher zu erkennen und als solche zu zählen. Eine Speicherung der ungekürzten IP-Adresse erfolgt nicht.</w:t>
      </w:r>
      <w:r w:rsidR="00441887" w:rsidRPr="00F81D52">
        <w:rPr>
          <w:rFonts w:asciiTheme="minorHAnsi" w:hAnsiTheme="minorHAnsi" w:cstheme="minorHAnsi"/>
        </w:rPr>
        <w:t xml:space="preserve"> </w:t>
      </w:r>
      <w:r w:rsidR="00441887" w:rsidRPr="00F81D52">
        <w:rPr>
          <w:rFonts w:asciiTheme="minorHAnsi" w:hAnsiTheme="minorHAnsi" w:cstheme="minorHAnsi"/>
          <w:i/>
          <w:color w:val="FF0000"/>
        </w:rPr>
        <w:t>[</w:t>
      </w:r>
      <w:proofErr w:type="spellStart"/>
      <w:r w:rsidR="00441887" w:rsidRPr="00F81D52">
        <w:rPr>
          <w:rFonts w:asciiTheme="minorHAnsi" w:hAnsiTheme="minorHAnsi" w:cstheme="minorHAnsi"/>
          <w:i/>
          <w:color w:val="FF0000"/>
        </w:rPr>
        <w:t>Bearbeitervermerk</w:t>
      </w:r>
      <w:proofErr w:type="spellEnd"/>
      <w:r w:rsidR="00441887" w:rsidRPr="00F81D52">
        <w:rPr>
          <w:rFonts w:asciiTheme="minorHAnsi" w:hAnsiTheme="minorHAnsi" w:cstheme="minorHAnsi"/>
          <w:i/>
          <w:color w:val="FF0000"/>
        </w:rPr>
        <w:t>:</w:t>
      </w:r>
    </w:p>
    <w:p w14:paraId="4CE9F5FE" w14:textId="77777777" w:rsidR="00F74F5F" w:rsidRPr="00F81D52" w:rsidRDefault="00441887" w:rsidP="00441887">
      <w:pPr>
        <w:pStyle w:val="KeinLeerraum"/>
        <w:rPr>
          <w:rFonts w:asciiTheme="minorHAnsi" w:hAnsiTheme="minorHAnsi" w:cstheme="minorHAnsi"/>
        </w:rPr>
      </w:pPr>
      <w:r w:rsidRPr="00F81D52">
        <w:rPr>
          <w:rFonts w:asciiTheme="minorHAnsi" w:hAnsiTheme="minorHAnsi" w:cstheme="minorHAnsi"/>
          <w:i/>
          <w:color w:val="FF0000"/>
        </w:rPr>
        <w:t>Überprüfen Sie, ob die IP-Adresse tatsächlich nicht gespeichert wird. Andernfalls ist dies noch entsprechend einzurichten.]</w:t>
      </w:r>
      <w:r w:rsidR="00E43A54" w:rsidRPr="00F81D52">
        <w:rPr>
          <w:rFonts w:asciiTheme="minorHAnsi" w:hAnsiTheme="minorHAnsi" w:cstheme="minorHAnsi"/>
        </w:rPr>
        <w:t xml:space="preserve"> </w:t>
      </w:r>
    </w:p>
    <w:p w14:paraId="45917DCF" w14:textId="468EF501" w:rsidR="008E5330" w:rsidRPr="00F81D52" w:rsidRDefault="00E43A54" w:rsidP="00441887">
      <w:pPr>
        <w:pStyle w:val="KeinLeerraum"/>
        <w:rPr>
          <w:rFonts w:asciiTheme="minorHAnsi" w:hAnsiTheme="minorHAnsi" w:cstheme="minorHAnsi"/>
        </w:rPr>
      </w:pPr>
      <w:r w:rsidRPr="00F81D52">
        <w:rPr>
          <w:rFonts w:asciiTheme="minorHAnsi" w:hAnsiTheme="minorHAnsi" w:cstheme="minorHAnsi"/>
        </w:rPr>
        <w:t xml:space="preserve">Die Datenverarbeitung erfolgt auf der Grundlage von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xml:space="preserve">. g KDG bzw. § 15 Abs. 3 TMG und in dem Interesse zu erfahren, wie häufig unsere Webseiten von unter-schiedlichen Nutzern aufgerufen wurden. </w:t>
      </w:r>
    </w:p>
    <w:p w14:paraId="799442A4"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können der Verarbeitung jederzeit widersprechen. Klicken Sie dazu bitte das folgende Kästchen an. In diesem Fall wird in Ihrem Browser ein sog. </w:t>
      </w:r>
      <w:proofErr w:type="spellStart"/>
      <w:r w:rsidRPr="00F81D52">
        <w:rPr>
          <w:rFonts w:asciiTheme="minorHAnsi" w:hAnsiTheme="minorHAnsi" w:cstheme="minorHAnsi"/>
        </w:rPr>
        <w:t>Opt</w:t>
      </w:r>
      <w:proofErr w:type="spellEnd"/>
      <w:r w:rsidRPr="00F81D52">
        <w:rPr>
          <w:rFonts w:asciiTheme="minorHAnsi" w:hAnsiTheme="minorHAnsi" w:cstheme="minorHAnsi"/>
        </w:rPr>
        <w:t xml:space="preserve">-Out-Cookie abgelegt, was zur Folge hat, dass </w:t>
      </w:r>
      <w:proofErr w:type="spellStart"/>
      <w:r w:rsidRPr="00F81D52">
        <w:rPr>
          <w:rFonts w:asciiTheme="minorHAnsi" w:hAnsiTheme="minorHAnsi" w:cstheme="minorHAnsi"/>
        </w:rPr>
        <w:t>Matomo</w:t>
      </w:r>
      <w:proofErr w:type="spellEnd"/>
      <w:r w:rsidRPr="00F81D52">
        <w:rPr>
          <w:rFonts w:asciiTheme="minorHAnsi" w:hAnsiTheme="minorHAnsi" w:cstheme="minorHAnsi"/>
        </w:rPr>
        <w:t xml:space="preserve"> keinerlei Sitzungsdaten erhebt. Wenn Sie Ihre Cookies löschen, hat dies allerdings zur Folge, dass auch das </w:t>
      </w:r>
      <w:proofErr w:type="spellStart"/>
      <w:r w:rsidRPr="00F81D52">
        <w:rPr>
          <w:rFonts w:asciiTheme="minorHAnsi" w:hAnsiTheme="minorHAnsi" w:cstheme="minorHAnsi"/>
        </w:rPr>
        <w:t>Opt</w:t>
      </w:r>
      <w:proofErr w:type="spellEnd"/>
      <w:r w:rsidRPr="00F81D52">
        <w:rPr>
          <w:rFonts w:asciiTheme="minorHAnsi" w:hAnsiTheme="minorHAnsi" w:cstheme="minorHAnsi"/>
        </w:rPr>
        <w:t>-Out-Cookie gelöscht wird und ggf. von Ihnen erneut aktiviert werden muss.</w:t>
      </w:r>
    </w:p>
    <w:p w14:paraId="6DB8ABE4" w14:textId="77777777" w:rsidR="00441887" w:rsidRPr="00F81D52" w:rsidRDefault="00E43A54" w:rsidP="00441887">
      <w:pPr>
        <w:pStyle w:val="KeinLeerraum"/>
        <w:rPr>
          <w:rFonts w:asciiTheme="minorHAnsi" w:hAnsiTheme="minorHAnsi" w:cstheme="minorHAnsi"/>
          <w:i/>
          <w:color w:val="FF0000"/>
        </w:rPr>
      </w:pPr>
      <w:r w:rsidRPr="00F81D52">
        <w:rPr>
          <w:rFonts w:asciiTheme="minorHAnsi" w:hAnsiTheme="minorHAnsi" w:cstheme="minorHAnsi"/>
        </w:rPr>
        <w:t xml:space="preserve">Ihr Besuch dieser Webseite wird aktuell von der </w:t>
      </w:r>
      <w:proofErr w:type="spellStart"/>
      <w:r w:rsidRPr="00F81D52">
        <w:rPr>
          <w:rFonts w:asciiTheme="minorHAnsi" w:hAnsiTheme="minorHAnsi" w:cstheme="minorHAnsi"/>
        </w:rPr>
        <w:t>Matoma</w:t>
      </w:r>
      <w:proofErr w:type="spellEnd"/>
      <w:r w:rsidRPr="00F81D52">
        <w:rPr>
          <w:rFonts w:asciiTheme="minorHAnsi" w:hAnsiTheme="minorHAnsi" w:cstheme="minorHAnsi"/>
        </w:rPr>
        <w:t xml:space="preserve"> Webanalyse erfasst. Klicken Sie hier</w:t>
      </w:r>
      <w:r w:rsidR="00441887" w:rsidRPr="00F81D52">
        <w:rPr>
          <w:rFonts w:asciiTheme="minorHAnsi" w:hAnsiTheme="minorHAnsi" w:cstheme="minorHAnsi"/>
        </w:rPr>
        <w:t xml:space="preserve"> </w:t>
      </w:r>
      <w:r w:rsidR="00441887" w:rsidRPr="00F81D52">
        <w:rPr>
          <w:rFonts w:asciiTheme="minorHAnsi" w:hAnsiTheme="minorHAnsi" w:cstheme="minorHAnsi"/>
          <w:i/>
          <w:color w:val="FF0000"/>
        </w:rPr>
        <w:t>[</w:t>
      </w:r>
      <w:r w:rsidR="00441887" w:rsidRPr="00F81D52">
        <w:rPr>
          <w:rFonts w:asciiTheme="minorHAnsi" w:hAnsiTheme="minorHAnsi" w:cstheme="minorHAnsi"/>
          <w:i/>
          <w:color w:val="FF0000"/>
          <w:lang w:bidi="en-US"/>
        </w:rPr>
        <w:t xml:space="preserve">Folgender Quellcode muss dafür unter Administration &gt; Privacy in einen </w:t>
      </w:r>
      <w:proofErr w:type="spellStart"/>
      <w:r w:rsidR="00441887" w:rsidRPr="00F81D52">
        <w:rPr>
          <w:rFonts w:asciiTheme="minorHAnsi" w:hAnsiTheme="minorHAnsi" w:cstheme="minorHAnsi"/>
          <w:i/>
          <w:color w:val="FF0000"/>
          <w:lang w:bidi="en-US"/>
        </w:rPr>
        <w:t>iframe</w:t>
      </w:r>
      <w:proofErr w:type="spellEnd"/>
      <w:r w:rsidR="00441887" w:rsidRPr="00F81D52">
        <w:rPr>
          <w:rFonts w:asciiTheme="minorHAnsi" w:hAnsiTheme="minorHAnsi" w:cstheme="minorHAnsi"/>
          <w:i/>
          <w:color w:val="FF0000"/>
          <w:lang w:bidi="en-US"/>
        </w:rPr>
        <w:t xml:space="preserve"> ein-gesetzt werden:</w:t>
      </w:r>
    </w:p>
    <w:p w14:paraId="60A73DAA" w14:textId="77777777" w:rsidR="00441887" w:rsidRPr="00F81D52" w:rsidRDefault="00441887" w:rsidP="00441887">
      <w:pPr>
        <w:pStyle w:val="KeinLeerraum"/>
        <w:rPr>
          <w:rFonts w:asciiTheme="minorHAnsi" w:hAnsiTheme="minorHAnsi" w:cstheme="minorHAnsi"/>
          <w:i/>
          <w:color w:val="FF0000"/>
          <w:lang w:val="en-US"/>
        </w:rPr>
      </w:pPr>
      <w:r w:rsidRPr="00F81D52">
        <w:rPr>
          <w:rFonts w:asciiTheme="minorHAnsi" w:hAnsiTheme="minorHAnsi" w:cstheme="minorHAnsi"/>
          <w:i/>
          <w:color w:val="FF0000"/>
          <w:lang w:val="en-US" w:bidi="en-US"/>
        </w:rPr>
        <w:t xml:space="preserve">&lt;iframe </w:t>
      </w:r>
      <w:proofErr w:type="spellStart"/>
      <w:r w:rsidRPr="00F81D52">
        <w:rPr>
          <w:rFonts w:asciiTheme="minorHAnsi" w:hAnsiTheme="minorHAnsi" w:cstheme="minorHAnsi"/>
          <w:i/>
          <w:color w:val="FF0000"/>
          <w:lang w:val="en-US" w:bidi="en-US"/>
        </w:rPr>
        <w:t>frameborder</w:t>
      </w:r>
      <w:proofErr w:type="spellEnd"/>
      <w:r w:rsidRPr="00F81D52">
        <w:rPr>
          <w:rFonts w:asciiTheme="minorHAnsi" w:hAnsiTheme="minorHAnsi" w:cstheme="minorHAnsi"/>
          <w:i/>
          <w:color w:val="FF0000"/>
          <w:lang w:val="en-US" w:bidi="en-US"/>
        </w:rPr>
        <w:t>=“no</w:t>
      </w:r>
      <w:proofErr w:type="gramStart"/>
      <w:r w:rsidRPr="00F81D52">
        <w:rPr>
          <w:rFonts w:asciiTheme="minorHAnsi" w:hAnsiTheme="minorHAnsi" w:cstheme="minorHAnsi"/>
          <w:i/>
          <w:color w:val="FF0000"/>
          <w:lang w:val="en-US" w:bidi="en-US"/>
        </w:rPr>
        <w:t>“ width</w:t>
      </w:r>
      <w:proofErr w:type="gramEnd"/>
      <w:r w:rsidRPr="00F81D52">
        <w:rPr>
          <w:rFonts w:asciiTheme="minorHAnsi" w:hAnsiTheme="minorHAnsi" w:cstheme="minorHAnsi"/>
          <w:i/>
          <w:color w:val="FF0000"/>
          <w:lang w:val="en-US" w:bidi="en-US"/>
        </w:rPr>
        <w:t>=“</w:t>
      </w:r>
      <w:proofErr w:type="spellStart"/>
      <w:r w:rsidRPr="00F81D52">
        <w:rPr>
          <w:rFonts w:asciiTheme="minorHAnsi" w:hAnsiTheme="minorHAnsi" w:cstheme="minorHAnsi"/>
          <w:i/>
          <w:color w:val="FF0000"/>
          <w:lang w:val="en-US" w:bidi="en-US"/>
        </w:rPr>
        <w:t>xxxpx</w:t>
      </w:r>
      <w:proofErr w:type="spellEnd"/>
      <w:r w:rsidRPr="00F81D52">
        <w:rPr>
          <w:rFonts w:asciiTheme="minorHAnsi" w:hAnsiTheme="minorHAnsi" w:cstheme="minorHAnsi"/>
          <w:i/>
          <w:color w:val="FF0000"/>
          <w:lang w:val="en-US" w:bidi="en-US"/>
        </w:rPr>
        <w:t>“ height=“</w:t>
      </w:r>
      <w:proofErr w:type="spellStart"/>
      <w:r w:rsidRPr="00F81D52">
        <w:rPr>
          <w:rFonts w:asciiTheme="minorHAnsi" w:hAnsiTheme="minorHAnsi" w:cstheme="minorHAnsi"/>
          <w:i/>
          <w:color w:val="FF0000"/>
          <w:lang w:val="en-US" w:bidi="en-US"/>
        </w:rPr>
        <w:t>xxxpx</w:t>
      </w:r>
      <w:proofErr w:type="spellEnd"/>
      <w:r w:rsidRPr="00F81D52">
        <w:rPr>
          <w:rFonts w:asciiTheme="minorHAnsi" w:hAnsiTheme="minorHAnsi" w:cstheme="minorHAnsi"/>
          <w:i/>
          <w:color w:val="FF0000"/>
          <w:lang w:val="en-US" w:bidi="en-US"/>
        </w:rPr>
        <w:t>“</w:t>
      </w:r>
    </w:p>
    <w:p w14:paraId="0AF59C12" w14:textId="77777777" w:rsidR="00441887" w:rsidRPr="00F81D52" w:rsidRDefault="00441887" w:rsidP="00441887">
      <w:pPr>
        <w:pStyle w:val="KeinLeerraum"/>
        <w:rPr>
          <w:rFonts w:asciiTheme="minorHAnsi" w:hAnsiTheme="minorHAnsi" w:cstheme="minorHAnsi"/>
          <w:i/>
          <w:color w:val="FF0000"/>
          <w:lang w:val="en-US"/>
        </w:rPr>
      </w:pPr>
      <w:r w:rsidRPr="00F81D52">
        <w:rPr>
          <w:rFonts w:asciiTheme="minorHAnsi" w:hAnsiTheme="minorHAnsi" w:cstheme="minorHAnsi"/>
          <w:i/>
          <w:color w:val="FF0000"/>
          <w:lang w:val="en-US" w:bidi="en-US"/>
        </w:rPr>
        <w:t>src=“http://demo.Matoma.org/index.php?module=CoreAdminHome&amp;action=optOut&amp;language=en“&gt;</w:t>
      </w:r>
    </w:p>
    <w:p w14:paraId="36E6D602" w14:textId="77777777" w:rsidR="00F74F5F" w:rsidRPr="00F81D52" w:rsidRDefault="00441887" w:rsidP="00441887">
      <w:pPr>
        <w:pStyle w:val="KeinLeerraum"/>
        <w:rPr>
          <w:rFonts w:asciiTheme="minorHAnsi" w:hAnsiTheme="minorHAnsi" w:cstheme="minorHAnsi"/>
          <w:i/>
          <w:color w:val="FF0000"/>
        </w:rPr>
      </w:pPr>
      <w:r w:rsidRPr="00F81D52">
        <w:rPr>
          <w:rFonts w:asciiTheme="minorHAnsi" w:hAnsiTheme="minorHAnsi" w:cstheme="minorHAnsi"/>
          <w:i/>
          <w:color w:val="FF0000"/>
          <w:lang w:bidi="en-US"/>
        </w:rPr>
        <w:t>&lt;/</w:t>
      </w:r>
      <w:proofErr w:type="spellStart"/>
      <w:r w:rsidRPr="00F81D52">
        <w:rPr>
          <w:rFonts w:asciiTheme="minorHAnsi" w:hAnsiTheme="minorHAnsi" w:cstheme="minorHAnsi"/>
          <w:i/>
          <w:color w:val="FF0000"/>
          <w:lang w:bidi="en-US"/>
        </w:rPr>
        <w:t>iframe</w:t>
      </w:r>
      <w:proofErr w:type="spellEnd"/>
      <w:r w:rsidRPr="00F81D52">
        <w:rPr>
          <w:rFonts w:asciiTheme="minorHAnsi" w:hAnsiTheme="minorHAnsi" w:cstheme="minorHAnsi"/>
          <w:i/>
          <w:color w:val="FF0000"/>
          <w:lang w:bidi="en-US"/>
        </w:rPr>
        <w:t xml:space="preserve">&gt; </w:t>
      </w:r>
      <w:r w:rsidRPr="00F81D52">
        <w:rPr>
          <w:rFonts w:asciiTheme="minorHAnsi" w:hAnsiTheme="minorHAnsi" w:cstheme="minorHAnsi"/>
          <w:i/>
          <w:color w:val="FF0000"/>
        </w:rPr>
        <w:t xml:space="preserve">] </w:t>
      </w:r>
    </w:p>
    <w:p w14:paraId="3B2F9E8A" w14:textId="50ACD8F3" w:rsidR="00441887" w:rsidRPr="00F81D52" w:rsidRDefault="00441887" w:rsidP="00441887">
      <w:pPr>
        <w:pStyle w:val="KeinLeerraum"/>
        <w:rPr>
          <w:rFonts w:asciiTheme="minorHAnsi" w:hAnsiTheme="minorHAnsi" w:cstheme="minorHAnsi"/>
          <w:i/>
          <w:color w:val="FF0000"/>
        </w:rPr>
      </w:pPr>
      <w:r w:rsidRPr="00F81D52">
        <w:rPr>
          <w:rFonts w:asciiTheme="minorHAnsi" w:hAnsiTheme="minorHAnsi" w:cstheme="minorHAnsi"/>
          <w:i/>
          <w:color w:val="FF0000"/>
        </w:rPr>
        <w:t>[</w:t>
      </w:r>
      <w:r w:rsidRPr="00F81D52">
        <w:rPr>
          <w:rFonts w:asciiTheme="minorHAnsi" w:hAnsiTheme="minorHAnsi" w:cstheme="minorHAnsi"/>
          <w:i/>
          <w:color w:val="FF0000"/>
          <w:lang w:bidi="en-US"/>
        </w:rPr>
        <w:t xml:space="preserve">Folgender Quellcode muss dafür unter Administration &gt; Privacy in einen </w:t>
      </w:r>
      <w:proofErr w:type="spellStart"/>
      <w:r w:rsidRPr="00F81D52">
        <w:rPr>
          <w:rFonts w:asciiTheme="minorHAnsi" w:hAnsiTheme="minorHAnsi" w:cstheme="minorHAnsi"/>
          <w:i/>
          <w:color w:val="FF0000"/>
          <w:lang w:bidi="en-US"/>
        </w:rPr>
        <w:t>iframe</w:t>
      </w:r>
      <w:proofErr w:type="spellEnd"/>
      <w:r w:rsidRPr="00F81D52">
        <w:rPr>
          <w:rFonts w:asciiTheme="minorHAnsi" w:hAnsiTheme="minorHAnsi" w:cstheme="minorHAnsi"/>
          <w:i/>
          <w:color w:val="FF0000"/>
          <w:lang w:bidi="en-US"/>
        </w:rPr>
        <w:t xml:space="preserve"> ein-gesetzt werden:</w:t>
      </w:r>
    </w:p>
    <w:p w14:paraId="2CE1D612" w14:textId="77777777" w:rsidR="00441887" w:rsidRPr="00F81D52" w:rsidRDefault="00441887" w:rsidP="00441887">
      <w:pPr>
        <w:pStyle w:val="KeinLeerraum"/>
        <w:rPr>
          <w:rFonts w:asciiTheme="minorHAnsi" w:hAnsiTheme="minorHAnsi" w:cstheme="minorHAnsi"/>
          <w:i/>
          <w:color w:val="FF0000"/>
          <w:lang w:val="en-US"/>
        </w:rPr>
      </w:pPr>
      <w:r w:rsidRPr="00F81D52">
        <w:rPr>
          <w:rFonts w:asciiTheme="minorHAnsi" w:hAnsiTheme="minorHAnsi" w:cstheme="minorHAnsi"/>
          <w:i/>
          <w:color w:val="FF0000"/>
          <w:lang w:val="en-US" w:bidi="en-US"/>
        </w:rPr>
        <w:t xml:space="preserve">&lt;iframe </w:t>
      </w:r>
      <w:proofErr w:type="spellStart"/>
      <w:r w:rsidRPr="00F81D52">
        <w:rPr>
          <w:rFonts w:asciiTheme="minorHAnsi" w:hAnsiTheme="minorHAnsi" w:cstheme="minorHAnsi"/>
          <w:i/>
          <w:color w:val="FF0000"/>
          <w:lang w:val="en-US" w:bidi="en-US"/>
        </w:rPr>
        <w:t>frameborder</w:t>
      </w:r>
      <w:proofErr w:type="spellEnd"/>
      <w:r w:rsidRPr="00F81D52">
        <w:rPr>
          <w:rFonts w:asciiTheme="minorHAnsi" w:hAnsiTheme="minorHAnsi" w:cstheme="minorHAnsi"/>
          <w:i/>
          <w:color w:val="FF0000"/>
          <w:lang w:val="en-US" w:bidi="en-US"/>
        </w:rPr>
        <w:t>=“no</w:t>
      </w:r>
      <w:proofErr w:type="gramStart"/>
      <w:r w:rsidRPr="00F81D52">
        <w:rPr>
          <w:rFonts w:asciiTheme="minorHAnsi" w:hAnsiTheme="minorHAnsi" w:cstheme="minorHAnsi"/>
          <w:i/>
          <w:color w:val="FF0000"/>
          <w:lang w:val="en-US" w:bidi="en-US"/>
        </w:rPr>
        <w:t>“ width</w:t>
      </w:r>
      <w:proofErr w:type="gramEnd"/>
      <w:r w:rsidRPr="00F81D52">
        <w:rPr>
          <w:rFonts w:asciiTheme="minorHAnsi" w:hAnsiTheme="minorHAnsi" w:cstheme="minorHAnsi"/>
          <w:i/>
          <w:color w:val="FF0000"/>
          <w:lang w:val="en-US" w:bidi="en-US"/>
        </w:rPr>
        <w:t>=“</w:t>
      </w:r>
      <w:proofErr w:type="spellStart"/>
      <w:r w:rsidRPr="00F81D52">
        <w:rPr>
          <w:rFonts w:asciiTheme="minorHAnsi" w:hAnsiTheme="minorHAnsi" w:cstheme="minorHAnsi"/>
          <w:i/>
          <w:color w:val="FF0000"/>
          <w:lang w:val="en-US" w:bidi="en-US"/>
        </w:rPr>
        <w:t>xxxpx</w:t>
      </w:r>
      <w:proofErr w:type="spellEnd"/>
      <w:r w:rsidRPr="00F81D52">
        <w:rPr>
          <w:rFonts w:asciiTheme="minorHAnsi" w:hAnsiTheme="minorHAnsi" w:cstheme="minorHAnsi"/>
          <w:i/>
          <w:color w:val="FF0000"/>
          <w:lang w:val="en-US" w:bidi="en-US"/>
        </w:rPr>
        <w:t>“ height=“</w:t>
      </w:r>
      <w:proofErr w:type="spellStart"/>
      <w:r w:rsidRPr="00F81D52">
        <w:rPr>
          <w:rFonts w:asciiTheme="minorHAnsi" w:hAnsiTheme="minorHAnsi" w:cstheme="minorHAnsi"/>
          <w:i/>
          <w:color w:val="FF0000"/>
          <w:lang w:val="en-US" w:bidi="en-US"/>
        </w:rPr>
        <w:t>xxxpx</w:t>
      </w:r>
      <w:proofErr w:type="spellEnd"/>
      <w:r w:rsidRPr="00F81D52">
        <w:rPr>
          <w:rFonts w:asciiTheme="minorHAnsi" w:hAnsiTheme="minorHAnsi" w:cstheme="minorHAnsi"/>
          <w:i/>
          <w:color w:val="FF0000"/>
          <w:lang w:val="en-US" w:bidi="en-US"/>
        </w:rPr>
        <w:t>“</w:t>
      </w:r>
    </w:p>
    <w:p w14:paraId="6EDE4462" w14:textId="77777777" w:rsidR="00441887" w:rsidRPr="00F81D52" w:rsidRDefault="00441887" w:rsidP="00441887">
      <w:pPr>
        <w:pStyle w:val="KeinLeerraum"/>
        <w:rPr>
          <w:rFonts w:asciiTheme="minorHAnsi" w:hAnsiTheme="minorHAnsi" w:cstheme="minorHAnsi"/>
          <w:i/>
          <w:color w:val="FF0000"/>
          <w:lang w:val="en-US"/>
        </w:rPr>
      </w:pPr>
      <w:r w:rsidRPr="00F81D52">
        <w:rPr>
          <w:rFonts w:asciiTheme="minorHAnsi" w:hAnsiTheme="minorHAnsi" w:cstheme="minorHAnsi"/>
          <w:i/>
          <w:color w:val="FF0000"/>
          <w:lang w:val="en-US" w:bidi="en-US"/>
        </w:rPr>
        <w:t>src=“http://demo.Matoma.org/index.php?module=CoreAdminHome&amp;action=optOut&amp;language=en“&gt;</w:t>
      </w:r>
    </w:p>
    <w:p w14:paraId="47CD829E" w14:textId="3565935F" w:rsidR="008E5330" w:rsidRPr="00F81D52" w:rsidRDefault="00441887" w:rsidP="00441887">
      <w:pPr>
        <w:pStyle w:val="KeinLeerraum"/>
        <w:rPr>
          <w:rFonts w:asciiTheme="minorHAnsi" w:hAnsiTheme="minorHAnsi" w:cstheme="minorHAnsi"/>
        </w:rPr>
      </w:pPr>
      <w:r w:rsidRPr="00F81D52">
        <w:rPr>
          <w:rFonts w:asciiTheme="minorHAnsi" w:hAnsiTheme="minorHAnsi" w:cstheme="minorHAnsi"/>
          <w:i/>
          <w:color w:val="FF0000"/>
          <w:lang w:bidi="en-US"/>
        </w:rPr>
        <w:t>&lt;/</w:t>
      </w:r>
      <w:proofErr w:type="spellStart"/>
      <w:r w:rsidRPr="00F81D52">
        <w:rPr>
          <w:rFonts w:asciiTheme="minorHAnsi" w:hAnsiTheme="minorHAnsi" w:cstheme="minorHAnsi"/>
          <w:i/>
          <w:color w:val="FF0000"/>
          <w:lang w:bidi="en-US"/>
        </w:rPr>
        <w:t>iframe</w:t>
      </w:r>
      <w:proofErr w:type="spellEnd"/>
      <w:proofErr w:type="gramStart"/>
      <w:r w:rsidRPr="00F81D52">
        <w:rPr>
          <w:rFonts w:asciiTheme="minorHAnsi" w:hAnsiTheme="minorHAnsi" w:cstheme="minorHAnsi"/>
          <w:i/>
          <w:color w:val="FF0000"/>
          <w:lang w:bidi="en-US"/>
        </w:rPr>
        <w:t>&gt; ]</w:t>
      </w:r>
      <w:proofErr w:type="gramEnd"/>
      <w:r w:rsidRPr="00F81D52">
        <w:rPr>
          <w:rFonts w:asciiTheme="minorHAnsi" w:hAnsiTheme="minorHAnsi" w:cstheme="minorHAnsi"/>
          <w:i/>
          <w:color w:val="FF0000"/>
          <w:lang w:bidi="en-US"/>
        </w:rPr>
        <w:t xml:space="preserve"> </w:t>
      </w:r>
      <w:r w:rsidR="00E43A54" w:rsidRPr="00F81D52">
        <w:rPr>
          <w:rFonts w:asciiTheme="minorHAnsi" w:hAnsiTheme="minorHAnsi" w:cstheme="minorHAnsi"/>
        </w:rPr>
        <w:t>, damit Ihr Besuch nicht mehr erfasst wird.</w:t>
      </w:r>
    </w:p>
    <w:p w14:paraId="14D3830C" w14:textId="77777777" w:rsidR="00441887" w:rsidRPr="00F81D52" w:rsidRDefault="00441887">
      <w:pPr>
        <w:jc w:val="both"/>
        <w:rPr>
          <w:rFonts w:asciiTheme="minorHAnsi" w:hAnsiTheme="minorHAnsi" w:cstheme="minorHAnsi"/>
          <w:u w:val="single"/>
        </w:rPr>
      </w:pPr>
    </w:p>
    <w:p w14:paraId="3218B6C0"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Datensicherheit</w:t>
      </w:r>
    </w:p>
    <w:p w14:paraId="7927A4EF" w14:textId="00BCF64B" w:rsidR="008E5330" w:rsidRPr="00F81D52" w:rsidRDefault="00E43A54" w:rsidP="00441887">
      <w:pPr>
        <w:pStyle w:val="KeinLeerraum"/>
        <w:rPr>
          <w:rFonts w:asciiTheme="minorHAnsi" w:hAnsiTheme="minorHAnsi" w:cstheme="minorHAnsi"/>
        </w:rPr>
      </w:pPr>
      <w:r w:rsidRPr="00F81D52">
        <w:rPr>
          <w:rFonts w:asciiTheme="minorHAnsi" w:hAnsiTheme="minorHAnsi" w:cstheme="minorHAnsi"/>
        </w:rPr>
        <w:t xml:space="preserve">Um Ihre Daten vor unerwünschten Zugriffen möglichst umfassend zu schützen, treffen wir technische und organisatorische Maßnahmen. Wir setzen auf unseren Seiten ein Verschlüsselungsverfahren ein. Ihre Angaben werden von Ihrem Rechner zu unserem Server und umgekehrt über das Internet mittels einer TLS-Verschlüsselung </w:t>
      </w:r>
      <w:r w:rsidR="00441887" w:rsidRPr="00F81D52">
        <w:rPr>
          <w:rFonts w:asciiTheme="minorHAnsi" w:hAnsiTheme="minorHAnsi" w:cstheme="minorHAnsi"/>
          <w:i/>
          <w:color w:val="FF0000"/>
        </w:rPr>
        <w:t>[Standard ist TLS 1.2-Verschlüsselung.]</w:t>
      </w:r>
      <w:r w:rsidR="00441887" w:rsidRPr="00F81D52">
        <w:rPr>
          <w:rFonts w:asciiTheme="minorHAnsi" w:hAnsiTheme="minorHAnsi" w:cstheme="minorHAnsi"/>
          <w:lang w:bidi="en-US"/>
        </w:rPr>
        <w:t xml:space="preserve"> </w:t>
      </w:r>
      <w:r w:rsidRPr="00F81D52">
        <w:rPr>
          <w:rFonts w:asciiTheme="minorHAnsi" w:hAnsiTheme="minorHAnsi" w:cstheme="minorHAnsi"/>
        </w:rPr>
        <w:t xml:space="preserve">übertragen. Sie erkennen dies daran, dass in der Statusleiste Ihres Browsers das Schloss-Symbol geschlossen ist und die Adresszeile mit https:// beginnt. </w:t>
      </w:r>
    </w:p>
    <w:p w14:paraId="00EF6614"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Newsletter</w:t>
      </w:r>
    </w:p>
    <w:p w14:paraId="7B2BCD7A"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Wir bieten Ihnen auf unserer Internetseite die Möglichkeit, unseren Newsletter zu bestellen. Sofern Sie uns eine gesonderte Einwilligung erteilt haben, dass wir Sie per E-Mail über unternehmenseigene Produkte und Dienstleistungen informieren, er-folgt eine entsprechende Verarbeitung auf Grundlage von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xml:space="preserve">. b KDG. Ihre Einwilligung kann jederzeit widerrufen werden, ohne dass dies die Rechtmäßigkeit der bisher erfolgten Verarbeitung berührt. Wenn die Einwilligung widerrufen wird, stellen wir die entsprechende Datenverarbeitung ein. </w:t>
      </w:r>
    </w:p>
    <w:p w14:paraId="5A76B4B6" w14:textId="12C9D3B0" w:rsidR="008E5330" w:rsidRPr="00F81D52" w:rsidRDefault="00E43A54" w:rsidP="00441887">
      <w:pPr>
        <w:pStyle w:val="KeinLeerraum"/>
        <w:rPr>
          <w:rFonts w:asciiTheme="minorHAnsi" w:hAnsiTheme="minorHAnsi" w:cstheme="minorHAnsi"/>
        </w:rPr>
      </w:pPr>
      <w:r w:rsidRPr="00F81D52">
        <w:rPr>
          <w:rFonts w:asciiTheme="minorHAnsi" w:hAnsiTheme="minorHAnsi" w:cstheme="minorHAnsi"/>
        </w:rPr>
        <w:t xml:space="preserve">Wenn Sie zukünftig keinen Newsletter mehr erhalten möchten, können Sie diesen jederzeit wieder abbestellen, z. B. per E-Mail an …@...de oder </w:t>
      </w:r>
      <w:r w:rsidR="00441887" w:rsidRPr="00F81D52">
        <w:rPr>
          <w:rFonts w:asciiTheme="minorHAnsi" w:hAnsiTheme="minorHAnsi" w:cstheme="minorHAnsi"/>
          <w:i/>
          <w:color w:val="FF0000"/>
        </w:rPr>
        <w:t>[Hier ist eine E-Mail-Adresse der Einrichtung, an die die Widersprüche gerichtet werden können, einzutragen.]</w:t>
      </w:r>
      <w:r w:rsidR="00441887" w:rsidRPr="00F81D52">
        <w:rPr>
          <w:rFonts w:asciiTheme="minorHAnsi" w:hAnsiTheme="minorHAnsi" w:cstheme="minorHAnsi"/>
        </w:rPr>
        <w:t xml:space="preserve"> </w:t>
      </w:r>
      <w:r w:rsidRPr="00F81D52">
        <w:rPr>
          <w:rFonts w:asciiTheme="minorHAnsi" w:hAnsiTheme="minorHAnsi" w:cstheme="minorHAnsi"/>
        </w:rPr>
        <w:t>über den Link zur Abbestellung des Newsletters, den Sie in jeder Newsletter-Email vorfinden.</w:t>
      </w:r>
    </w:p>
    <w:p w14:paraId="63CABD09" w14:textId="77777777" w:rsidR="00441887" w:rsidRPr="00F81D52" w:rsidRDefault="00441887">
      <w:pPr>
        <w:jc w:val="both"/>
        <w:rPr>
          <w:rFonts w:asciiTheme="minorHAnsi" w:hAnsiTheme="minorHAnsi" w:cstheme="minorHAnsi"/>
          <w:u w:val="single"/>
        </w:rPr>
      </w:pPr>
    </w:p>
    <w:p w14:paraId="16FF8502"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Kontaktformular</w:t>
      </w:r>
    </w:p>
    <w:p w14:paraId="639E5DDD"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Sie haben die Möglichkeit, mit uns über ein Webformular in Kontakt zu treten. Zur Nutzung unseres Kontaktformulars benötigen wir Ihren Namen und Ihre E-Mail-Adresse. Weitere Angaben können Sie mitteilen, müssen dies jedoch nicht</w:t>
      </w:r>
      <w:proofErr w:type="gramStart"/>
      <w:r w:rsidRPr="00F81D52">
        <w:rPr>
          <w:rFonts w:asciiTheme="minorHAnsi" w:hAnsiTheme="minorHAnsi" w:cstheme="minorHAnsi"/>
        </w:rPr>
        <w:t xml:space="preserve">.  </w:t>
      </w:r>
      <w:proofErr w:type="gramEnd"/>
      <w:r w:rsidRPr="00F81D52">
        <w:rPr>
          <w:rFonts w:asciiTheme="minorHAnsi" w:hAnsiTheme="minorHAnsi" w:cstheme="minorHAnsi"/>
        </w:rPr>
        <w:t xml:space="preserve">Rechts-grundlage der Verarbeitung ist § 6 Abs. 1 </w:t>
      </w:r>
      <w:proofErr w:type="spellStart"/>
      <w:r w:rsidRPr="00F81D52">
        <w:rPr>
          <w:rFonts w:asciiTheme="minorHAnsi" w:hAnsiTheme="minorHAnsi" w:cstheme="minorHAnsi"/>
        </w:rPr>
        <w:t>lit</w:t>
      </w:r>
      <w:proofErr w:type="spellEnd"/>
      <w:r w:rsidRPr="00F81D52">
        <w:rPr>
          <w:rFonts w:asciiTheme="minorHAnsi" w:hAnsiTheme="minorHAnsi" w:cstheme="minorHAnsi"/>
        </w:rPr>
        <w:t>. g KDG. Ihre Daten werden nur zur Beantwortung Ihrer Anfrage verarbeitet und nach Bearbeitungsabschluss gelöscht. Eine Weitergabe an Dritte erfolgt nicht.</w:t>
      </w:r>
    </w:p>
    <w:p w14:paraId="4D83D3B5" w14:textId="77777777" w:rsidR="008E5330" w:rsidRPr="00F81D52" w:rsidRDefault="00E43A54">
      <w:pPr>
        <w:jc w:val="both"/>
        <w:rPr>
          <w:rFonts w:asciiTheme="minorHAnsi" w:hAnsiTheme="minorHAnsi" w:cstheme="minorHAnsi"/>
          <w:u w:val="single"/>
        </w:rPr>
      </w:pPr>
      <w:r w:rsidRPr="00F81D52">
        <w:rPr>
          <w:rFonts w:asciiTheme="minorHAnsi" w:hAnsiTheme="minorHAnsi" w:cstheme="minorHAnsi"/>
          <w:u w:val="single"/>
        </w:rPr>
        <w:t>Ihre Rechte als Nutzer</w:t>
      </w:r>
    </w:p>
    <w:p w14:paraId="555D9A39"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Bei Verarbeitung Ihrer personenbezogenen Daten gewährt das KDG Ihnen als Webseitennutzer bestimmte Rechte:</w:t>
      </w:r>
    </w:p>
    <w:p w14:paraId="02F263E3"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1. Auskunftsrecht (§ 17 KDG): </w:t>
      </w:r>
    </w:p>
    <w:p w14:paraId="27EEB383"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haben das Recht eine Bestätigung darüber zu verlangen, ob Sie betreffende personenbezogene Daten verarbeitet werden; ist dies der Fall, so haben Sie ein Recht auf Auskunft über diese personenbezogenen Daten und auf die in § 17 KDG </w:t>
      </w:r>
      <w:proofErr w:type="gramStart"/>
      <w:r w:rsidRPr="00F81D52">
        <w:rPr>
          <w:rFonts w:asciiTheme="minorHAnsi" w:hAnsiTheme="minorHAnsi" w:cstheme="minorHAnsi"/>
        </w:rPr>
        <w:t>im</w:t>
      </w:r>
      <w:proofErr w:type="gramEnd"/>
      <w:r w:rsidRPr="00F81D52">
        <w:rPr>
          <w:rFonts w:asciiTheme="minorHAnsi" w:hAnsiTheme="minorHAnsi" w:cstheme="minorHAnsi"/>
        </w:rPr>
        <w:t xml:space="preserve"> einzelnen aufgeführten Informationen. </w:t>
      </w:r>
    </w:p>
    <w:p w14:paraId="0B697D57"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2. Recht auf Berichtigung und Löschung (§§ 18, 19 KDG): </w:t>
      </w:r>
    </w:p>
    <w:p w14:paraId="68FA276E"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haben das Recht, unverzüglich die Berichtigung Sie betreffender unrichtiger personenbezogener Daten und ggf. die Vervollständigung unvollständiger personenbezogener Daten zu verlangen. </w:t>
      </w:r>
    </w:p>
    <w:p w14:paraId="5FC782F9"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haben zudem das Recht, zu verlangen, dass Sie betreffende personenbezogene Daten unverzüglich gelöscht werden, sofern einer der in § 19 KDG im Einzelnen auf-geführten Gründe zutrifft, z. B. wenn die Daten für die verfolgten Zwecke nicht mehr benötigt werden. </w:t>
      </w:r>
    </w:p>
    <w:p w14:paraId="03F86666"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3. Recht auf Einschränkung der Verarbeitung (§ 20 KDG): </w:t>
      </w:r>
    </w:p>
    <w:p w14:paraId="6B7D05A8"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Sie haben das Recht, die Einschränkung der Verarbeitung zu verlangen, wenn eine der in § 20 KDG aufgeführten Voraussetzungen gegeben ist, z. B. wenn Sie Wider-spruch gegen die Verarbeitung eingelegt haben, für die Dauer einer etwaigen Prüfung. </w:t>
      </w:r>
    </w:p>
    <w:p w14:paraId="364EFD7C"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4. Recht auf Datenübertragbarkeit (§ 22 KDG): </w:t>
      </w:r>
    </w:p>
    <w:p w14:paraId="0F5F56D7"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In bestimmten Fällen, die in § 22 KDG im Einzelnen aufgeführt werden, haben Sie das Recht, die Sie betreffenden personenbezogenen Daten in einem strukturierten, gängigen und maschinenlesbaren Format zu erhalten bzw. die Übermittlung dieser Daten an einen Dritten zu verlangen.  </w:t>
      </w:r>
    </w:p>
    <w:p w14:paraId="579332F2"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5. Widerspruchsrecht (§ 20 KDG): </w:t>
      </w:r>
    </w:p>
    <w:p w14:paraId="45165AA3"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Werden Daten auf Grundlage von § 6 Absatz 1 </w:t>
      </w:r>
      <w:proofErr w:type="spellStart"/>
      <w:r w:rsidRPr="00F81D52">
        <w:rPr>
          <w:rFonts w:asciiTheme="minorHAnsi" w:hAnsiTheme="minorHAnsi" w:cstheme="minorHAnsi"/>
        </w:rPr>
        <w:t>lit</w:t>
      </w:r>
      <w:proofErr w:type="spellEnd"/>
      <w:r w:rsidRPr="00F81D52">
        <w:rPr>
          <w:rFonts w:asciiTheme="minorHAnsi" w:hAnsiTheme="minorHAnsi" w:cstheme="minorHAnsi"/>
        </w:rPr>
        <w:t xml:space="preserve">. </w:t>
      </w:r>
      <w:proofErr w:type="gramStart"/>
      <w:r w:rsidRPr="00F81D52">
        <w:rPr>
          <w:rFonts w:asciiTheme="minorHAnsi" w:hAnsiTheme="minorHAnsi" w:cstheme="minorHAnsi"/>
        </w:rPr>
        <w:t>f</w:t>
      </w:r>
      <w:proofErr w:type="gramEnd"/>
      <w:r w:rsidRPr="00F81D52">
        <w:rPr>
          <w:rFonts w:asciiTheme="minorHAnsi" w:hAnsiTheme="minorHAnsi" w:cstheme="minorHAnsi"/>
        </w:rPr>
        <w:t>) oder g) KDG verarbeitet,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p>
    <w:p w14:paraId="059FE833"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6. Widerrufsrecht (§ 8 Abs. 6 KDG)</w:t>
      </w:r>
    </w:p>
    <w:p w14:paraId="629B9CD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 xml:space="preserve">Werden Daten auf Grundlage von § 6 Absatz 1 </w:t>
      </w:r>
      <w:proofErr w:type="spellStart"/>
      <w:r w:rsidRPr="00F81D52">
        <w:rPr>
          <w:rFonts w:asciiTheme="minorHAnsi" w:hAnsiTheme="minorHAnsi" w:cstheme="minorHAnsi"/>
        </w:rPr>
        <w:t>lit</w:t>
      </w:r>
      <w:proofErr w:type="spellEnd"/>
      <w:r w:rsidRPr="00F81D52">
        <w:rPr>
          <w:rFonts w:asciiTheme="minorHAnsi" w:hAnsiTheme="minorHAnsi" w:cstheme="minorHAnsi"/>
        </w:rPr>
        <w:t>. b) KDG verarbeitet, haben Sie das Recht, ihre Einwilligung jederzeit zu widerrufen. Durch den Widerruf der Einwilligung wird die Rechtmäßigkeit der aufgrund der Einwilligung bis zum Widerruf erfolgten Verarbeitung nicht berührt. Mit dem Widerruf wird die Weitere Datenverarbeitung unverzüglich eingestellt.</w:t>
      </w:r>
    </w:p>
    <w:p w14:paraId="06DD5D78"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7. Beschwerderecht bei einer Aufsichtsbehörde</w:t>
      </w:r>
    </w:p>
    <w:p w14:paraId="3A85FB1B" w14:textId="41F5ED17" w:rsidR="008E5330" w:rsidRPr="00F81D52" w:rsidRDefault="00E43A54" w:rsidP="00597B58">
      <w:pPr>
        <w:jc w:val="both"/>
        <w:rPr>
          <w:rFonts w:asciiTheme="minorHAnsi" w:hAnsiTheme="minorHAnsi" w:cstheme="minorHAnsi"/>
        </w:rPr>
      </w:pPr>
      <w:r w:rsidRPr="00F81D52">
        <w:rPr>
          <w:rFonts w:asciiTheme="minorHAnsi" w:hAnsiTheme="minorHAnsi" w:cstheme="minorHAnsi"/>
        </w:rPr>
        <w:t xml:space="preserve">Sie haben gemäß § 48 KDG das Recht auf Beschwerde bei einer Aufsichtsbehörde, wenn Sie der Ansicht sind, dass die Verarbeitung der Sie betreffenden Daten gegen datenschutzrechtliche Bestimmungen verstößt. </w:t>
      </w:r>
    </w:p>
    <w:p w14:paraId="129566D9" w14:textId="77777777" w:rsidR="00597B58" w:rsidRDefault="00597B58" w:rsidP="00597B58">
      <w:pPr>
        <w:jc w:val="both"/>
        <w:rPr>
          <w:rFonts w:asciiTheme="minorHAnsi" w:hAnsiTheme="minorHAnsi" w:cstheme="minorHAnsi"/>
        </w:rPr>
      </w:pPr>
    </w:p>
    <w:p w14:paraId="1B3B7D47" w14:textId="77777777" w:rsidR="002E77C9" w:rsidRDefault="002E77C9" w:rsidP="00597B58">
      <w:pPr>
        <w:jc w:val="both"/>
        <w:rPr>
          <w:rFonts w:asciiTheme="minorHAnsi" w:hAnsiTheme="minorHAnsi" w:cstheme="minorHAnsi"/>
        </w:rPr>
      </w:pPr>
    </w:p>
    <w:p w14:paraId="5441C537" w14:textId="77777777" w:rsidR="002E77C9" w:rsidRDefault="002E77C9" w:rsidP="00597B58">
      <w:pPr>
        <w:jc w:val="both"/>
        <w:rPr>
          <w:rFonts w:asciiTheme="minorHAnsi" w:hAnsiTheme="minorHAnsi" w:cstheme="minorHAnsi"/>
        </w:rPr>
      </w:pPr>
    </w:p>
    <w:p w14:paraId="7A37A033" w14:textId="77777777" w:rsidR="002E77C9" w:rsidRDefault="002E77C9" w:rsidP="00597B58">
      <w:pPr>
        <w:jc w:val="both"/>
        <w:rPr>
          <w:rFonts w:asciiTheme="minorHAnsi" w:hAnsiTheme="minorHAnsi" w:cstheme="minorHAnsi"/>
        </w:rPr>
      </w:pPr>
    </w:p>
    <w:p w14:paraId="4309C0D5" w14:textId="77777777" w:rsidR="002E77C9" w:rsidRDefault="002E77C9" w:rsidP="00597B58">
      <w:pPr>
        <w:jc w:val="both"/>
        <w:rPr>
          <w:rFonts w:asciiTheme="minorHAnsi" w:hAnsiTheme="minorHAnsi" w:cstheme="minorHAnsi"/>
        </w:rPr>
      </w:pPr>
    </w:p>
    <w:p w14:paraId="68379267" w14:textId="77777777" w:rsidR="002E77C9" w:rsidRPr="00F81D52" w:rsidRDefault="002E77C9" w:rsidP="00597B58">
      <w:pPr>
        <w:jc w:val="both"/>
        <w:rPr>
          <w:rFonts w:asciiTheme="minorHAnsi" w:hAnsiTheme="minorHAnsi" w:cstheme="minorHAnsi"/>
        </w:rPr>
      </w:pPr>
    </w:p>
    <w:p w14:paraId="40FF012B" w14:textId="77777777" w:rsidR="008E5330" w:rsidRPr="00F41DD5" w:rsidRDefault="00E43A54">
      <w:pPr>
        <w:jc w:val="both"/>
        <w:rPr>
          <w:rFonts w:asciiTheme="minorHAnsi" w:hAnsiTheme="minorHAnsi" w:cstheme="minorHAnsi"/>
          <w:b/>
        </w:rPr>
      </w:pPr>
      <w:r w:rsidRPr="00F41DD5">
        <w:rPr>
          <w:rFonts w:asciiTheme="minorHAnsi" w:hAnsiTheme="minorHAnsi" w:cstheme="minorHAnsi"/>
          <w:b/>
        </w:rPr>
        <w:t>Kontaktdaten des Datenschutzbeauftragten</w:t>
      </w:r>
    </w:p>
    <w:p w14:paraId="11DC979B" w14:textId="77777777" w:rsidR="008E5330" w:rsidRPr="00F81D52" w:rsidRDefault="00E43A54">
      <w:pPr>
        <w:jc w:val="both"/>
        <w:rPr>
          <w:rFonts w:asciiTheme="minorHAnsi" w:hAnsiTheme="minorHAnsi" w:cstheme="minorHAnsi"/>
        </w:rPr>
      </w:pPr>
      <w:r w:rsidRPr="00F81D52">
        <w:rPr>
          <w:rFonts w:asciiTheme="minorHAnsi" w:hAnsiTheme="minorHAnsi" w:cstheme="minorHAnsi"/>
        </w:rPr>
        <w:t>Unser betrieblicher Datenschutzbeauftragter steht Ihnen gerne für Auskünfte oder Anregungen zum Thema Datenschutz zur Verfügung:</w:t>
      </w:r>
    </w:p>
    <w:p w14:paraId="68CD38C8" w14:textId="77777777" w:rsidR="00920414" w:rsidRDefault="00920414" w:rsidP="00597B58">
      <w:pPr>
        <w:pStyle w:val="KeinLeerraum"/>
      </w:pPr>
    </w:p>
    <w:p w14:paraId="22ADE411" w14:textId="77777777" w:rsidR="00597B58" w:rsidRDefault="003D08D6" w:rsidP="00597B58">
      <w:pPr>
        <w:pStyle w:val="KeinLeerraum"/>
        <w:rPr>
          <w:color w:val="303339"/>
          <w:sz w:val="23"/>
          <w:szCs w:val="23"/>
        </w:rPr>
      </w:pPr>
      <w:r w:rsidRPr="00597B58">
        <w:rPr>
          <w:rFonts w:asciiTheme="minorHAnsi" w:hAnsiTheme="minorHAnsi" w:cstheme="minorHAnsi"/>
          <w:b/>
        </w:rPr>
        <w:t>Betriebliche Datenschutzbeauftragte für die Diözese Würzburg:</w:t>
      </w:r>
      <w:r w:rsidRPr="00597B58">
        <w:rPr>
          <w:rFonts w:asciiTheme="minorHAnsi" w:hAnsiTheme="minorHAnsi" w:cstheme="minorHAnsi"/>
          <w:b/>
        </w:rPr>
        <w:br/>
      </w:r>
      <w:r w:rsidR="00597B58">
        <w:rPr>
          <w:color w:val="303339"/>
          <w:sz w:val="23"/>
          <w:szCs w:val="23"/>
        </w:rPr>
        <w:t xml:space="preserve">Diözese Würzburg </w:t>
      </w:r>
      <w:proofErr w:type="spellStart"/>
      <w:r w:rsidR="00597B58">
        <w:rPr>
          <w:color w:val="303339"/>
          <w:sz w:val="23"/>
          <w:szCs w:val="23"/>
        </w:rPr>
        <w:t>KdöR</w:t>
      </w:r>
      <w:proofErr w:type="spellEnd"/>
    </w:p>
    <w:p w14:paraId="041328DC" w14:textId="77777777" w:rsidR="00597B58" w:rsidRDefault="00597B58" w:rsidP="00597B58">
      <w:pPr>
        <w:pStyle w:val="KeinLeerraum"/>
        <w:rPr>
          <w:color w:val="303339"/>
          <w:sz w:val="23"/>
          <w:szCs w:val="23"/>
        </w:rPr>
      </w:pPr>
      <w:r>
        <w:rPr>
          <w:color w:val="00000A"/>
          <w:sz w:val="23"/>
          <w:szCs w:val="23"/>
        </w:rPr>
        <w:t>Stabsstelle Datenschutz</w:t>
      </w:r>
    </w:p>
    <w:p w14:paraId="6E133ABD" w14:textId="77777777" w:rsidR="00597B58" w:rsidRDefault="00597B58" w:rsidP="00597B58">
      <w:pPr>
        <w:pStyle w:val="KeinLeerraum"/>
        <w:rPr>
          <w:color w:val="303339"/>
          <w:sz w:val="23"/>
          <w:szCs w:val="23"/>
        </w:rPr>
      </w:pPr>
      <w:r>
        <w:rPr>
          <w:color w:val="00000A"/>
          <w:sz w:val="23"/>
          <w:szCs w:val="23"/>
        </w:rPr>
        <w:t>Sterngasse 16</w:t>
      </w:r>
    </w:p>
    <w:p w14:paraId="72C1550D" w14:textId="77777777" w:rsidR="00597B58" w:rsidRDefault="00597B58" w:rsidP="00597B58">
      <w:pPr>
        <w:pStyle w:val="KeinLeerraum"/>
        <w:rPr>
          <w:color w:val="303339"/>
          <w:sz w:val="23"/>
          <w:szCs w:val="23"/>
        </w:rPr>
      </w:pPr>
      <w:r>
        <w:rPr>
          <w:color w:val="00000A"/>
          <w:sz w:val="23"/>
          <w:szCs w:val="23"/>
        </w:rPr>
        <w:t>97070 Würzburg</w:t>
      </w:r>
    </w:p>
    <w:p w14:paraId="7DE8BF3E" w14:textId="77777777" w:rsidR="00597B58" w:rsidRDefault="00597B58" w:rsidP="00597B58">
      <w:pPr>
        <w:pStyle w:val="KeinLeerraum"/>
        <w:rPr>
          <w:color w:val="303339"/>
          <w:sz w:val="23"/>
          <w:szCs w:val="23"/>
        </w:rPr>
      </w:pPr>
      <w:r>
        <w:rPr>
          <w:color w:val="00000A"/>
          <w:sz w:val="23"/>
          <w:szCs w:val="23"/>
        </w:rPr>
        <w:t>Tel.: 0931 386 13450</w:t>
      </w:r>
    </w:p>
    <w:p w14:paraId="64FDA089" w14:textId="77777777" w:rsidR="00597B58" w:rsidRDefault="00597B58" w:rsidP="00597B58">
      <w:pPr>
        <w:pStyle w:val="KeinLeerraum"/>
        <w:rPr>
          <w:color w:val="303339"/>
          <w:sz w:val="23"/>
          <w:szCs w:val="23"/>
        </w:rPr>
      </w:pPr>
      <w:r>
        <w:rPr>
          <w:color w:val="00000A"/>
          <w:sz w:val="23"/>
          <w:szCs w:val="23"/>
        </w:rPr>
        <w:t>E-Mail: </w:t>
      </w:r>
      <w:hyperlink r:id="rId5" w:history="1">
        <w:r>
          <w:rPr>
            <w:rStyle w:val="Hyperlink"/>
            <w:rFonts w:ascii="Arial" w:hAnsi="Arial" w:cs="Arial"/>
            <w:color w:val="00000A"/>
            <w:sz w:val="23"/>
            <w:szCs w:val="23"/>
          </w:rPr>
          <w:t>datenschutz@bistum-wuerzburg.de</w:t>
        </w:r>
      </w:hyperlink>
      <w:r>
        <w:rPr>
          <w:color w:val="00000A"/>
          <w:sz w:val="23"/>
          <w:szCs w:val="23"/>
        </w:rPr>
        <w:t> </w:t>
      </w:r>
    </w:p>
    <w:p w14:paraId="49544E20" w14:textId="2243EB7D" w:rsidR="008E5330" w:rsidRDefault="008E5330" w:rsidP="00597B58">
      <w:pPr>
        <w:pStyle w:val="KeinLeerraum"/>
        <w:rPr>
          <w:rFonts w:ascii="Arial" w:hAnsi="Arial" w:cs="Arial"/>
          <w:sz w:val="20"/>
          <w:szCs w:val="20"/>
        </w:rPr>
      </w:pPr>
    </w:p>
    <w:p w14:paraId="4245EF53" w14:textId="77777777" w:rsidR="008E5330" w:rsidRPr="00920414" w:rsidRDefault="00E43A54">
      <w:pPr>
        <w:jc w:val="both"/>
        <w:rPr>
          <w:rFonts w:ascii="Arial" w:hAnsi="Arial" w:cs="Arial"/>
          <w:i/>
          <w:color w:val="FF0000"/>
          <w:sz w:val="20"/>
          <w:szCs w:val="20"/>
          <w:u w:val="single"/>
        </w:rPr>
      </w:pPr>
      <w:r w:rsidRPr="00920414">
        <w:rPr>
          <w:rFonts w:ascii="Arial" w:hAnsi="Arial" w:cs="Arial"/>
          <w:i/>
          <w:color w:val="FF0000"/>
          <w:sz w:val="20"/>
          <w:szCs w:val="20"/>
          <w:u w:val="single"/>
        </w:rPr>
        <w:t>Hinweis zum Cookie-basierten Webtracking</w:t>
      </w:r>
    </w:p>
    <w:p w14:paraId="0FFB2ADB" w14:textId="77777777" w:rsidR="008E5330" w:rsidRPr="00920414" w:rsidRDefault="008E5330">
      <w:pPr>
        <w:jc w:val="both"/>
        <w:rPr>
          <w:rFonts w:ascii="Arial" w:hAnsi="Arial" w:cs="Arial"/>
          <w:i/>
          <w:color w:val="FF0000"/>
          <w:sz w:val="20"/>
          <w:szCs w:val="20"/>
        </w:rPr>
      </w:pPr>
    </w:p>
    <w:p w14:paraId="31A7D605" w14:textId="77777777" w:rsidR="008E5330" w:rsidRPr="00920414" w:rsidRDefault="00E43A54">
      <w:pPr>
        <w:jc w:val="both"/>
        <w:rPr>
          <w:rFonts w:ascii="Arial" w:hAnsi="Arial" w:cs="Arial"/>
          <w:i/>
          <w:color w:val="FF0000"/>
          <w:sz w:val="20"/>
          <w:szCs w:val="20"/>
        </w:rPr>
      </w:pPr>
      <w:r w:rsidRPr="00920414">
        <w:rPr>
          <w:rFonts w:ascii="Arial" w:hAnsi="Arial" w:cs="Arial"/>
          <w:i/>
          <w:color w:val="FF0000"/>
          <w:sz w:val="20"/>
          <w:szCs w:val="20"/>
        </w:rPr>
        <w:t xml:space="preserve">Die Aufsichtsbehörden des weltlichen Datenschutzrechts haben auf ihrer letzten Konferenz beschlossen, dass im Zusammenhang mit Tracking-Mechanismen zur Besucherreichweitenmessung, bei denen ein Cookie gesetzt wird, eine Einwilligung erforderlich sei. </w:t>
      </w:r>
    </w:p>
    <w:p w14:paraId="0ECA5C14" w14:textId="77777777" w:rsidR="008E5330" w:rsidRPr="00920414" w:rsidRDefault="00E43A54">
      <w:pPr>
        <w:jc w:val="both"/>
        <w:rPr>
          <w:rFonts w:ascii="Arial" w:hAnsi="Arial" w:cs="Arial"/>
          <w:i/>
          <w:color w:val="FF0000"/>
          <w:sz w:val="20"/>
          <w:szCs w:val="20"/>
        </w:rPr>
      </w:pPr>
      <w:r w:rsidRPr="00920414">
        <w:rPr>
          <w:rFonts w:ascii="Arial" w:hAnsi="Arial" w:cs="Arial"/>
          <w:i/>
          <w:color w:val="FF0000"/>
          <w:sz w:val="20"/>
          <w:szCs w:val="20"/>
        </w:rPr>
        <w:t>Das würde bedeuten, dass eine informierte Einwilligung, in Form einer Erklärung oder sonstigen eindeutig bestätigenden Handlung vor der Datenverarbeitung eingeholt werden müsse, und zwar bevor die Tracking-Cookies überhaupt erst gesetzt werden.</w:t>
      </w:r>
    </w:p>
    <w:p w14:paraId="043B3214" w14:textId="77777777" w:rsidR="008E5330" w:rsidRPr="00920414" w:rsidRDefault="008E5330">
      <w:pPr>
        <w:jc w:val="both"/>
        <w:rPr>
          <w:rFonts w:ascii="Arial" w:hAnsi="Arial" w:cs="Arial"/>
          <w:i/>
          <w:color w:val="FF0000"/>
          <w:sz w:val="20"/>
          <w:szCs w:val="20"/>
        </w:rPr>
      </w:pPr>
    </w:p>
    <w:p w14:paraId="6DFCCF54" w14:textId="77777777" w:rsidR="008E5330" w:rsidRPr="00920414" w:rsidRDefault="00E43A54">
      <w:pPr>
        <w:jc w:val="both"/>
        <w:rPr>
          <w:color w:val="FF0000"/>
        </w:rPr>
      </w:pPr>
      <w:r w:rsidRPr="00920414">
        <w:rPr>
          <w:rFonts w:ascii="Arial" w:hAnsi="Arial" w:cs="Arial"/>
          <w:i/>
          <w:color w:val="FF0000"/>
          <w:sz w:val="20"/>
          <w:szCs w:val="20"/>
        </w:rPr>
        <w:t>Auch wenn dieser Beschluss für kirchliche Stellen zunächst keine Geltung hat, ist es empfehlenswert, dieses Erfordern</w:t>
      </w:r>
      <w:bookmarkStart w:id="0" w:name="_GoBack"/>
      <w:bookmarkEnd w:id="0"/>
      <w:r w:rsidRPr="00920414">
        <w:rPr>
          <w:rFonts w:ascii="Arial" w:hAnsi="Arial" w:cs="Arial"/>
          <w:i/>
          <w:color w:val="FF0000"/>
          <w:sz w:val="20"/>
          <w:szCs w:val="20"/>
        </w:rPr>
        <w:t>is bei der Webseitengestaltung mit zu berücksichtigen.</w:t>
      </w:r>
    </w:p>
    <w:sectPr w:rsidR="008E5330" w:rsidRPr="00920414">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30"/>
    <w:rsid w:val="00120537"/>
    <w:rsid w:val="002E77C9"/>
    <w:rsid w:val="003D08D6"/>
    <w:rsid w:val="003F1EC7"/>
    <w:rsid w:val="00441887"/>
    <w:rsid w:val="00467381"/>
    <w:rsid w:val="00597B58"/>
    <w:rsid w:val="00671544"/>
    <w:rsid w:val="006A1262"/>
    <w:rsid w:val="007C3CD3"/>
    <w:rsid w:val="008B2C98"/>
    <w:rsid w:val="008E5330"/>
    <w:rsid w:val="00920414"/>
    <w:rsid w:val="00A72CFE"/>
    <w:rsid w:val="00AD75CF"/>
    <w:rsid w:val="00CF7073"/>
    <w:rsid w:val="00E01105"/>
    <w:rsid w:val="00E43A54"/>
    <w:rsid w:val="00E77606"/>
    <w:rsid w:val="00F41DD5"/>
    <w:rsid w:val="00F74F5F"/>
    <w:rsid w:val="00F81D52"/>
    <w:rsid w:val="00FF6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4136"/>
  <w15:docId w15:val="{5F55A69D-DDA6-45A0-A373-1BC63E23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spacing w:after="160"/>
    </w:pPr>
  </w:style>
  <w:style w:type="paragraph" w:styleId="berschrift2">
    <w:name w:val="heading 2"/>
    <w:basedOn w:val="Standard"/>
    <w:next w:val="Standard"/>
    <w:link w:val="berschrift2Zchn"/>
    <w:semiHidden/>
    <w:unhideWhenUsed/>
    <w:qFormat/>
    <w:rsid w:val="007C3CD3"/>
    <w:pPr>
      <w:shd w:val="clear" w:color="auto" w:fill="auto"/>
      <w:suppressAutoHyphens w:val="0"/>
      <w:spacing w:after="0" w:line="280" w:lineRule="atLeast"/>
      <w:outlineLvl w:val="1"/>
    </w:pPr>
    <w:rPr>
      <w:rFonts w:ascii="Arial" w:eastAsia="Times New Roman" w:hAnsi="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KeinLeerraum">
    <w:name w:val="No Spacing"/>
    <w:uiPriority w:val="1"/>
    <w:qFormat/>
    <w:rsid w:val="00CF7073"/>
    <w:pPr>
      <w:keepNext/>
      <w:shd w:val="clear" w:color="auto" w:fill="FFFFFF"/>
      <w:suppressAutoHyphens/>
      <w:spacing w:line="240" w:lineRule="auto"/>
    </w:pPr>
  </w:style>
  <w:style w:type="character" w:styleId="Hyperlink">
    <w:name w:val="Hyperlink"/>
    <w:basedOn w:val="Absatz-Standardschriftart"/>
    <w:uiPriority w:val="99"/>
    <w:unhideWhenUsed/>
    <w:rsid w:val="00467381"/>
    <w:rPr>
      <w:color w:val="0563C1" w:themeColor="hyperlink"/>
      <w:u w:val="single"/>
    </w:rPr>
  </w:style>
  <w:style w:type="character" w:customStyle="1" w:styleId="berschrift2Zchn">
    <w:name w:val="Überschrift 2 Zchn"/>
    <w:basedOn w:val="Absatz-Standardschriftart"/>
    <w:link w:val="berschrift2"/>
    <w:semiHidden/>
    <w:rsid w:val="007C3CD3"/>
    <w:rPr>
      <w:rFonts w:ascii="Arial" w:eastAsia="Times New Roman" w:hAnsi="Arial"/>
      <w:b/>
      <w:szCs w:val="24"/>
      <w:lang w:eastAsia="de-DE"/>
    </w:rPr>
  </w:style>
  <w:style w:type="paragraph" w:styleId="StandardWeb">
    <w:name w:val="Normal (Web)"/>
    <w:basedOn w:val="Standard"/>
    <w:uiPriority w:val="99"/>
    <w:semiHidden/>
    <w:unhideWhenUsed/>
    <w:rsid w:val="00597B58"/>
    <w:pPr>
      <w:keepNext w:val="0"/>
      <w:shd w:val="clear" w:color="auto" w:fill="auto"/>
      <w:suppressAutoHyphens w:val="0"/>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581">
      <w:bodyDiv w:val="1"/>
      <w:marLeft w:val="0"/>
      <w:marRight w:val="0"/>
      <w:marTop w:val="0"/>
      <w:marBottom w:val="0"/>
      <w:divBdr>
        <w:top w:val="none" w:sz="0" w:space="0" w:color="auto"/>
        <w:left w:val="none" w:sz="0" w:space="0" w:color="auto"/>
        <w:bottom w:val="none" w:sz="0" w:space="0" w:color="auto"/>
        <w:right w:val="none" w:sz="0" w:space="0" w:color="auto"/>
      </w:divBdr>
    </w:div>
    <w:div w:id="487672215">
      <w:bodyDiv w:val="1"/>
      <w:marLeft w:val="0"/>
      <w:marRight w:val="0"/>
      <w:marTop w:val="0"/>
      <w:marBottom w:val="0"/>
      <w:divBdr>
        <w:top w:val="none" w:sz="0" w:space="0" w:color="auto"/>
        <w:left w:val="none" w:sz="0" w:space="0" w:color="auto"/>
        <w:bottom w:val="none" w:sz="0" w:space="0" w:color="auto"/>
        <w:right w:val="none" w:sz="0" w:space="0" w:color="auto"/>
      </w:divBdr>
    </w:div>
    <w:div w:id="205942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bistum-wuerzburg.de" TargetMode="External"/><Relationship Id="rId4" Type="http://schemas.openxmlformats.org/officeDocument/2006/relationships/hyperlink" Target="https://developers.google.com/analytics/devguides/collection/gajs/?h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13829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Weidenweber</dc:creator>
  <dc:description/>
  <cp:lastModifiedBy>Almut Koschel</cp:lastModifiedBy>
  <cp:revision>2</cp:revision>
  <dcterms:created xsi:type="dcterms:W3CDTF">2023-08-10T08:39:00Z</dcterms:created>
  <dcterms:modified xsi:type="dcterms:W3CDTF">2023-08-10T08:39:00Z</dcterms:modified>
  <dc:language>de-DE</dc:language>
</cp:coreProperties>
</file>